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AF5" w:rsidRPr="00BB1B65" w:rsidRDefault="00186AF5" w:rsidP="00A87544">
      <w:pPr>
        <w:jc w:val="center"/>
        <w:rPr>
          <w:sz w:val="28"/>
          <w:szCs w:val="28"/>
        </w:rPr>
      </w:pPr>
      <w:r w:rsidRPr="00BB1B65">
        <w:rPr>
          <w:sz w:val="28"/>
          <w:szCs w:val="28"/>
        </w:rPr>
        <w:t>МИНОБРНАУКИ РОССИИ</w:t>
      </w:r>
    </w:p>
    <w:p w:rsidR="00186AF5" w:rsidRPr="00BB1B65" w:rsidRDefault="00186A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6AF5" w:rsidRPr="00BB1B65" w:rsidRDefault="00186AF5" w:rsidP="00A87544">
      <w:pPr>
        <w:jc w:val="center"/>
        <w:rPr>
          <w:b/>
          <w:sz w:val="28"/>
          <w:szCs w:val="28"/>
        </w:rPr>
      </w:pPr>
      <w:r w:rsidRPr="00BB1B65">
        <w:rPr>
          <w:b/>
          <w:sz w:val="28"/>
          <w:szCs w:val="28"/>
        </w:rPr>
        <w:t>«Гжельский государственный университет»</w:t>
      </w:r>
    </w:p>
    <w:p w:rsidR="00186AF5" w:rsidRPr="00BB1B65" w:rsidRDefault="00186AF5" w:rsidP="00A87544">
      <w:pPr>
        <w:jc w:val="center"/>
        <w:rPr>
          <w:sz w:val="28"/>
          <w:szCs w:val="28"/>
        </w:rPr>
      </w:pPr>
      <w:r w:rsidRPr="00BB1B65">
        <w:rPr>
          <w:sz w:val="28"/>
          <w:szCs w:val="28"/>
        </w:rPr>
        <w:t>(ГГУ)</w:t>
      </w:r>
    </w:p>
    <w:p w:rsidR="00186AF5" w:rsidRPr="00BB1B65" w:rsidRDefault="00186AF5" w:rsidP="00A87544">
      <w:pPr>
        <w:rPr>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rPr>
          <w:rStyle w:val="FontStyle53"/>
          <w:bCs/>
          <w:sz w:val="28"/>
          <w:szCs w:val="28"/>
        </w:rPr>
      </w:pPr>
    </w:p>
    <w:p w:rsidR="00186AF5" w:rsidRPr="00BB1B65" w:rsidRDefault="00186A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186AF5" w:rsidRPr="00BB1B65" w:rsidRDefault="00186AF5" w:rsidP="00A87544">
      <w:pPr>
        <w:tabs>
          <w:tab w:val="left" w:pos="680"/>
          <w:tab w:val="left" w:pos="851"/>
          <w:tab w:val="left" w:pos="6240"/>
        </w:tabs>
        <w:rPr>
          <w:noProof/>
          <w:sz w:val="28"/>
          <w:szCs w:val="28"/>
        </w:rPr>
      </w:pPr>
      <w:r w:rsidRPr="00BB1B65">
        <w:rPr>
          <w:noProof/>
          <w:sz w:val="28"/>
          <w:szCs w:val="28"/>
        </w:rPr>
        <w:tab/>
      </w:r>
    </w:p>
    <w:p w:rsidR="00186AF5" w:rsidRPr="00BB1B65" w:rsidRDefault="00186AF5" w:rsidP="00A87544">
      <w:pPr>
        <w:tabs>
          <w:tab w:val="left" w:pos="680"/>
          <w:tab w:val="left" w:pos="851"/>
          <w:tab w:val="left" w:pos="6240"/>
        </w:tabs>
        <w:rPr>
          <w:noProof/>
          <w:sz w:val="28"/>
          <w:szCs w:val="28"/>
        </w:rPr>
      </w:pPr>
    </w:p>
    <w:p w:rsidR="00186AF5" w:rsidRPr="00BB1B65" w:rsidRDefault="00186AF5" w:rsidP="00A87544">
      <w:pPr>
        <w:tabs>
          <w:tab w:val="left" w:pos="680"/>
          <w:tab w:val="left" w:pos="851"/>
          <w:tab w:val="left" w:pos="6240"/>
        </w:tabs>
        <w:rPr>
          <w:sz w:val="28"/>
          <w:szCs w:val="28"/>
        </w:rPr>
      </w:pPr>
    </w:p>
    <w:p w:rsidR="00186AF5" w:rsidRPr="00BB1B65" w:rsidRDefault="00186AF5" w:rsidP="00A87544">
      <w:pPr>
        <w:pStyle w:val="Style11"/>
        <w:widowControl/>
        <w:rPr>
          <w:bCs/>
          <w:sz w:val="28"/>
          <w:szCs w:val="28"/>
          <w:u w:val="single"/>
        </w:rPr>
      </w:pPr>
      <w:r w:rsidRPr="00BB1B65">
        <w:rPr>
          <w:bCs/>
          <w:sz w:val="28"/>
          <w:szCs w:val="28"/>
          <w:u w:val="single"/>
        </w:rPr>
        <w:t>Рабочая программа дисциплины</w:t>
      </w:r>
    </w:p>
    <w:p w:rsidR="00186AF5" w:rsidRPr="00BB1B65" w:rsidRDefault="00186AF5" w:rsidP="00A87544">
      <w:pPr>
        <w:tabs>
          <w:tab w:val="left" w:pos="680"/>
          <w:tab w:val="left" w:pos="851"/>
        </w:tabs>
        <w:jc w:val="center"/>
        <w:rPr>
          <w:sz w:val="28"/>
          <w:szCs w:val="28"/>
        </w:rPr>
      </w:pPr>
    </w:p>
    <w:p w:rsidR="00186AF5" w:rsidRPr="00BB1B65" w:rsidRDefault="00186AF5" w:rsidP="00E0109D">
      <w:pPr>
        <w:pStyle w:val="Style15"/>
        <w:tabs>
          <w:tab w:val="left" w:leader="underscore" w:pos="9856"/>
        </w:tabs>
        <w:ind w:firstLine="720"/>
        <w:jc w:val="center"/>
        <w:rPr>
          <w:rStyle w:val="FontStyle53"/>
          <w:bCs/>
          <w:sz w:val="28"/>
          <w:szCs w:val="28"/>
        </w:rPr>
      </w:pPr>
      <w:r>
        <w:rPr>
          <w:rStyle w:val="FontStyle53"/>
          <w:bCs/>
          <w:sz w:val="28"/>
          <w:szCs w:val="28"/>
        </w:rPr>
        <w:t>Управление качеством</w:t>
      </w:r>
    </w:p>
    <w:p w:rsidR="00186AF5" w:rsidRPr="00BB1B65" w:rsidRDefault="00186AF5" w:rsidP="00057CBB">
      <w:pPr>
        <w:pStyle w:val="Style12"/>
        <w:spacing w:line="240" w:lineRule="auto"/>
        <w:rPr>
          <w:rStyle w:val="FontStyle60"/>
          <w:sz w:val="28"/>
          <w:szCs w:val="28"/>
          <w:vertAlign w:val="superscript"/>
        </w:rPr>
      </w:pPr>
    </w:p>
    <w:p w:rsidR="00186AF5" w:rsidRPr="00BB1B65" w:rsidRDefault="00186A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86AF5" w:rsidRPr="00BB1B65">
        <w:trPr>
          <w:trHeight w:val="409"/>
        </w:trPr>
        <w:tc>
          <w:tcPr>
            <w:tcW w:w="3646" w:type="dxa"/>
          </w:tcPr>
          <w:p w:rsidR="00186AF5" w:rsidRPr="00BB1B65" w:rsidRDefault="00186AF5" w:rsidP="00D271A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86AF5" w:rsidRPr="00A10FC5" w:rsidRDefault="00186AF5" w:rsidP="00D271A2">
            <w:pPr>
              <w:rPr>
                <w:rStyle w:val="FontStyle53"/>
                <w:b w:val="0"/>
                <w:color w:val="000000"/>
                <w:sz w:val="28"/>
                <w:szCs w:val="28"/>
              </w:rPr>
            </w:pPr>
            <w:r w:rsidRPr="00A10FC5">
              <w:rPr>
                <w:sz w:val="28"/>
                <w:szCs w:val="28"/>
              </w:rPr>
              <w:t>38.03.02 Менеджмент</w:t>
            </w:r>
          </w:p>
        </w:tc>
      </w:tr>
      <w:tr w:rsidR="00186AF5" w:rsidRPr="00BB1B65">
        <w:trPr>
          <w:trHeight w:val="402"/>
        </w:trPr>
        <w:tc>
          <w:tcPr>
            <w:tcW w:w="3646" w:type="dxa"/>
          </w:tcPr>
          <w:p w:rsidR="00DB7805" w:rsidRDefault="00DB7805" w:rsidP="00D271A2">
            <w:pPr>
              <w:pStyle w:val="Style15"/>
              <w:tabs>
                <w:tab w:val="left" w:leader="underscore" w:pos="9768"/>
              </w:tabs>
              <w:ind w:right="-5211"/>
              <w:jc w:val="left"/>
              <w:rPr>
                <w:rStyle w:val="FontStyle53"/>
                <w:b w:val="0"/>
                <w:bCs/>
                <w:i/>
                <w:sz w:val="28"/>
                <w:szCs w:val="28"/>
              </w:rPr>
            </w:pPr>
          </w:p>
          <w:p w:rsidR="00186AF5" w:rsidRPr="00BB1B65" w:rsidRDefault="00186AF5" w:rsidP="00D271A2">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B7805" w:rsidRDefault="00DB7805" w:rsidP="00D271A2">
            <w:pPr>
              <w:jc w:val="both"/>
              <w:rPr>
                <w:rStyle w:val="FontStyle53"/>
                <w:b w:val="0"/>
                <w:sz w:val="28"/>
                <w:szCs w:val="28"/>
              </w:rPr>
            </w:pPr>
          </w:p>
          <w:p w:rsidR="00186AF5" w:rsidRPr="00BB1B65" w:rsidRDefault="00186AF5" w:rsidP="00D271A2">
            <w:pPr>
              <w:jc w:val="both"/>
              <w:rPr>
                <w:rStyle w:val="FontStyle53"/>
                <w:b w:val="0"/>
                <w:sz w:val="28"/>
                <w:szCs w:val="28"/>
              </w:rPr>
            </w:pPr>
            <w:r>
              <w:rPr>
                <w:rStyle w:val="FontStyle53"/>
                <w:b w:val="0"/>
                <w:sz w:val="28"/>
                <w:szCs w:val="28"/>
              </w:rPr>
              <w:t>Организационно-управленческая деятельность в сфере предпринимательства</w:t>
            </w:r>
          </w:p>
        </w:tc>
      </w:tr>
      <w:tr w:rsidR="00186AF5" w:rsidRPr="00BB1B65">
        <w:tc>
          <w:tcPr>
            <w:tcW w:w="3646" w:type="dxa"/>
          </w:tcPr>
          <w:p w:rsidR="00186AF5" w:rsidRPr="00BB1B65" w:rsidRDefault="00186AF5" w:rsidP="00D271A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86AF5" w:rsidRPr="00BB1B65" w:rsidRDefault="00186AF5" w:rsidP="00D271A2">
            <w:pPr>
              <w:pStyle w:val="Style15"/>
              <w:tabs>
                <w:tab w:val="left" w:leader="underscore" w:pos="9768"/>
              </w:tabs>
              <w:jc w:val="center"/>
              <w:rPr>
                <w:rStyle w:val="FontStyle53"/>
                <w:b w:val="0"/>
                <w:bCs/>
                <w:sz w:val="28"/>
                <w:szCs w:val="28"/>
              </w:rPr>
            </w:pPr>
          </w:p>
        </w:tc>
      </w:tr>
      <w:tr w:rsidR="00186AF5" w:rsidRPr="00BB1B65">
        <w:tc>
          <w:tcPr>
            <w:tcW w:w="3646" w:type="dxa"/>
          </w:tcPr>
          <w:p w:rsidR="00186AF5" w:rsidRPr="00BB1B65" w:rsidRDefault="00186AF5" w:rsidP="00D271A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86AF5" w:rsidRPr="00BB1B65" w:rsidRDefault="00186AF5" w:rsidP="00D271A2">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86AF5" w:rsidRPr="00BB1B65" w:rsidRDefault="00186AF5" w:rsidP="00A87544">
      <w:pPr>
        <w:pStyle w:val="Style15"/>
        <w:tabs>
          <w:tab w:val="left" w:leader="underscore" w:pos="9768"/>
        </w:tabs>
        <w:jc w:val="center"/>
        <w:rPr>
          <w:rStyle w:val="FontStyle53"/>
          <w:bCs/>
          <w:sz w:val="28"/>
          <w:szCs w:val="28"/>
        </w:rPr>
      </w:pPr>
    </w:p>
    <w:p w:rsidR="00186AF5" w:rsidRPr="00BB1B65" w:rsidRDefault="00186AF5" w:rsidP="00A87544">
      <w:pPr>
        <w:pStyle w:val="Style15"/>
        <w:tabs>
          <w:tab w:val="left" w:leader="underscore" w:pos="9768"/>
        </w:tabs>
        <w:jc w:val="center"/>
        <w:rPr>
          <w:rStyle w:val="FontStyle53"/>
          <w:bCs/>
          <w:sz w:val="28"/>
          <w:szCs w:val="28"/>
        </w:rPr>
      </w:pPr>
    </w:p>
    <w:p w:rsidR="00186AF5" w:rsidRPr="00BB1B65" w:rsidRDefault="00186AF5" w:rsidP="00A87544">
      <w:pPr>
        <w:pStyle w:val="Style15"/>
        <w:tabs>
          <w:tab w:val="left" w:leader="underscore" w:pos="9768"/>
        </w:tabs>
        <w:jc w:val="center"/>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DB7805" w:rsidRDefault="00DB7805" w:rsidP="00A87544">
      <w:pPr>
        <w:pStyle w:val="Style15"/>
        <w:tabs>
          <w:tab w:val="left" w:leader="underscore" w:pos="9768"/>
        </w:tabs>
        <w:rPr>
          <w:rStyle w:val="FontStyle53"/>
          <w:bCs/>
          <w:sz w:val="28"/>
          <w:szCs w:val="28"/>
        </w:rPr>
      </w:pPr>
    </w:p>
    <w:p w:rsidR="00DB7805" w:rsidRDefault="00DB7805" w:rsidP="00A87544">
      <w:pPr>
        <w:pStyle w:val="Style15"/>
        <w:tabs>
          <w:tab w:val="left" w:leader="underscore" w:pos="9768"/>
        </w:tabs>
        <w:rPr>
          <w:rStyle w:val="FontStyle53"/>
          <w:bCs/>
          <w:sz w:val="28"/>
          <w:szCs w:val="28"/>
        </w:rPr>
      </w:pPr>
    </w:p>
    <w:p w:rsidR="00186AF5" w:rsidRDefault="00186AF5" w:rsidP="00A87544">
      <w:pPr>
        <w:pStyle w:val="Style15"/>
        <w:tabs>
          <w:tab w:val="left" w:leader="underscore" w:pos="9768"/>
        </w:tabs>
        <w:rPr>
          <w:rStyle w:val="FontStyle53"/>
          <w:bCs/>
          <w:sz w:val="28"/>
          <w:szCs w:val="28"/>
        </w:rPr>
      </w:pPr>
    </w:p>
    <w:p w:rsidR="00186AF5" w:rsidRPr="00BB1B65" w:rsidRDefault="00186AF5" w:rsidP="00A87544">
      <w:pPr>
        <w:pStyle w:val="Style15"/>
        <w:tabs>
          <w:tab w:val="left" w:leader="underscore" w:pos="9768"/>
        </w:tabs>
        <w:rPr>
          <w:rStyle w:val="FontStyle53"/>
          <w:bCs/>
          <w:sz w:val="28"/>
          <w:szCs w:val="28"/>
        </w:rPr>
      </w:pPr>
    </w:p>
    <w:p w:rsidR="00186AF5" w:rsidRPr="00BB1B65" w:rsidRDefault="00186A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86AF5" w:rsidRPr="00780A53" w:rsidRDefault="00C81ED5"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DB7805">
        <w:rPr>
          <w:rStyle w:val="FontStyle53"/>
          <w:b w:val="0"/>
          <w:bCs/>
          <w:sz w:val="28"/>
          <w:szCs w:val="28"/>
        </w:rPr>
        <w:t>4</w:t>
      </w:r>
    </w:p>
    <w:p w:rsidR="00186AF5" w:rsidRDefault="00186AF5" w:rsidP="00A87544">
      <w:pPr>
        <w:tabs>
          <w:tab w:val="left" w:pos="680"/>
          <w:tab w:val="left" w:pos="851"/>
        </w:tabs>
        <w:jc w:val="both"/>
      </w:pPr>
      <w:r w:rsidRPr="00DC11F5">
        <w:tab/>
      </w:r>
    </w:p>
    <w:p w:rsidR="00186AF5" w:rsidRDefault="00186AF5" w:rsidP="00A87544">
      <w:pPr>
        <w:tabs>
          <w:tab w:val="left" w:pos="680"/>
          <w:tab w:val="left" w:pos="851"/>
        </w:tabs>
        <w:jc w:val="both"/>
      </w:pPr>
    </w:p>
    <w:p w:rsidR="00186AF5" w:rsidRPr="002440AC" w:rsidRDefault="00186AF5" w:rsidP="002440AC">
      <w:pPr>
        <w:pStyle w:val="Style15"/>
        <w:tabs>
          <w:tab w:val="left" w:leader="underscore" w:pos="9856"/>
        </w:tabs>
        <w:ind w:firstLine="720"/>
        <w:rPr>
          <w:bCs/>
        </w:rPr>
      </w:pPr>
      <w:r w:rsidRPr="00DC11F5">
        <w:lastRenderedPageBreak/>
        <w:t xml:space="preserve">Рабочая программа дисциплины </w:t>
      </w:r>
      <w:r w:rsidRPr="002440AC">
        <w:rPr>
          <w:b/>
        </w:rPr>
        <w:t>«</w:t>
      </w:r>
      <w:r>
        <w:rPr>
          <w:rStyle w:val="FontStyle53"/>
          <w:b w:val="0"/>
          <w:bCs/>
          <w:sz w:val="24"/>
        </w:rPr>
        <w:t>Управление качеством</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186AF5" w:rsidRDefault="00186AF5" w:rsidP="00D271A2">
      <w:pPr>
        <w:ind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186AF5" w:rsidRDefault="00186AF5" w:rsidP="00BE2200">
      <w:pPr>
        <w:ind w:firstLine="709"/>
        <w:jc w:val="both"/>
      </w:pPr>
      <w:r>
        <w:t>Практическая подготовка реализуется на основе:</w:t>
      </w:r>
    </w:p>
    <w:p w:rsidR="00186AF5" w:rsidRDefault="00186AF5" w:rsidP="00BE2200">
      <w:pPr>
        <w:ind w:firstLine="709"/>
        <w:jc w:val="both"/>
      </w:pPr>
      <w:r>
        <w:t xml:space="preserve">- профессионального стандарта [код 07.007 «Специалист по процессному управлению». Обобщенная трудовая функция: Проектирование и внедрение кросс-функциональных процессов организации или административных регламентов </w:t>
      </w:r>
      <w:proofErr w:type="spellStart"/>
      <w:r>
        <w:t>организацииВ</w:t>
      </w:r>
      <w:proofErr w:type="spellEnd"/>
      <w:r w:rsidRPr="005D6601">
        <w:t>/6</w:t>
      </w:r>
      <w:r>
        <w:t xml:space="preserve">]; </w:t>
      </w:r>
    </w:p>
    <w:p w:rsidR="00186AF5" w:rsidRDefault="00186AF5" w:rsidP="00BE2200">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186AF5" w:rsidRPr="00DC11F5" w:rsidRDefault="00186AF5" w:rsidP="00BE2200">
      <w:pPr>
        <w:ind w:firstLine="709"/>
        <w:jc w:val="both"/>
      </w:pPr>
    </w:p>
    <w:p w:rsidR="00186AF5" w:rsidRDefault="00186AF5" w:rsidP="00BE2200">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186AF5" w:rsidRPr="00DC11F5" w:rsidRDefault="00186AF5" w:rsidP="00BE2200">
      <w:pPr>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Default="00186AF5" w:rsidP="00A87544">
      <w:pPr>
        <w:ind w:firstLine="709"/>
        <w:jc w:val="both"/>
      </w:pPr>
    </w:p>
    <w:p w:rsidR="00186AF5" w:rsidRPr="00DC11F5" w:rsidRDefault="00186AF5" w:rsidP="00A87544">
      <w:pPr>
        <w:ind w:firstLine="709"/>
        <w:jc w:val="both"/>
      </w:pPr>
    </w:p>
    <w:p w:rsidR="00186AF5" w:rsidRPr="00DC11F5" w:rsidRDefault="00186AF5" w:rsidP="00A87544">
      <w:pPr>
        <w:ind w:firstLine="709"/>
        <w:jc w:val="both"/>
      </w:pPr>
    </w:p>
    <w:p w:rsidR="00186AF5" w:rsidRPr="00DC11F5" w:rsidRDefault="00186AF5" w:rsidP="00A87544">
      <w:pPr>
        <w:ind w:firstLine="709"/>
        <w:jc w:val="both"/>
      </w:pPr>
    </w:p>
    <w:p w:rsidR="00186AF5" w:rsidRPr="00DC11F5" w:rsidRDefault="00186AF5" w:rsidP="00A87544">
      <w:pPr>
        <w:jc w:val="both"/>
      </w:pPr>
    </w:p>
    <w:p w:rsidR="00186AF5" w:rsidRPr="00DC11F5" w:rsidRDefault="00186AF5" w:rsidP="00A87544"/>
    <w:p w:rsidR="00186AF5" w:rsidRPr="00DC11F5" w:rsidRDefault="00186AF5" w:rsidP="00A87544"/>
    <w:p w:rsidR="00186AF5" w:rsidRPr="00DC11F5" w:rsidRDefault="00186AF5" w:rsidP="00D00133">
      <w:pPr>
        <w:autoSpaceDE w:val="0"/>
        <w:autoSpaceDN w:val="0"/>
        <w:adjustRightInd w:val="0"/>
        <w:jc w:val="center"/>
      </w:pPr>
    </w:p>
    <w:p w:rsidR="00186AF5" w:rsidRPr="00DC11F5" w:rsidRDefault="00186AF5" w:rsidP="00D00133">
      <w:pPr>
        <w:autoSpaceDE w:val="0"/>
        <w:autoSpaceDN w:val="0"/>
        <w:adjustRightInd w:val="0"/>
        <w:jc w:val="center"/>
      </w:pPr>
    </w:p>
    <w:p w:rsidR="00186AF5" w:rsidRPr="00DC11F5" w:rsidRDefault="00186AF5" w:rsidP="00D00133">
      <w:pPr>
        <w:autoSpaceDE w:val="0"/>
        <w:autoSpaceDN w:val="0"/>
        <w:adjustRightInd w:val="0"/>
        <w:jc w:val="center"/>
      </w:pPr>
    </w:p>
    <w:p w:rsidR="00186AF5" w:rsidRPr="00DC11F5" w:rsidRDefault="00186AF5" w:rsidP="00D00133">
      <w:pPr>
        <w:autoSpaceDE w:val="0"/>
        <w:autoSpaceDN w:val="0"/>
        <w:adjustRightInd w:val="0"/>
        <w:ind w:firstLine="709"/>
        <w:jc w:val="both"/>
      </w:pPr>
    </w:p>
    <w:p w:rsidR="00186AF5" w:rsidRPr="00DC11F5" w:rsidRDefault="00186AF5" w:rsidP="00D00133">
      <w:pPr>
        <w:autoSpaceDE w:val="0"/>
        <w:autoSpaceDN w:val="0"/>
        <w:adjustRightInd w:val="0"/>
        <w:ind w:firstLine="709"/>
        <w:jc w:val="both"/>
      </w:pPr>
    </w:p>
    <w:p w:rsidR="00186AF5" w:rsidRDefault="00186AF5" w:rsidP="00D00133">
      <w:pPr>
        <w:autoSpaceDE w:val="0"/>
        <w:autoSpaceDN w:val="0"/>
        <w:adjustRightInd w:val="0"/>
        <w:jc w:val="both"/>
      </w:pPr>
    </w:p>
    <w:p w:rsidR="00DB7805" w:rsidRDefault="00DB7805" w:rsidP="00D00133">
      <w:pPr>
        <w:autoSpaceDE w:val="0"/>
        <w:autoSpaceDN w:val="0"/>
        <w:adjustRightInd w:val="0"/>
        <w:jc w:val="both"/>
      </w:pPr>
    </w:p>
    <w:p w:rsidR="00DB7805" w:rsidRPr="00DC11F5" w:rsidRDefault="00DB7805" w:rsidP="00D00133">
      <w:pPr>
        <w:autoSpaceDE w:val="0"/>
        <w:autoSpaceDN w:val="0"/>
        <w:adjustRightInd w:val="0"/>
        <w:jc w:val="both"/>
      </w:pPr>
      <w:bookmarkStart w:id="0" w:name="_GoBack"/>
      <w:bookmarkEnd w:id="0"/>
    </w:p>
    <w:p w:rsidR="00186AF5" w:rsidRPr="00DC11F5" w:rsidRDefault="00186AF5" w:rsidP="00D00133">
      <w:pPr>
        <w:autoSpaceDE w:val="0"/>
        <w:autoSpaceDN w:val="0"/>
        <w:adjustRightInd w:val="0"/>
      </w:pPr>
    </w:p>
    <w:p w:rsidR="00186AF5" w:rsidRPr="00DC11F5" w:rsidRDefault="00186AF5" w:rsidP="00D00133">
      <w:pPr>
        <w:autoSpaceDE w:val="0"/>
        <w:autoSpaceDN w:val="0"/>
        <w:adjustRightInd w:val="0"/>
      </w:pPr>
    </w:p>
    <w:p w:rsidR="00186AF5" w:rsidRDefault="00186AF5" w:rsidP="00BF1A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86AF5" w:rsidRDefault="00186AF5" w:rsidP="00BE220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40"/>
        <w:gridCol w:w="4214"/>
        <w:gridCol w:w="4111"/>
      </w:tblGrid>
      <w:tr w:rsidR="00186AF5" w:rsidRPr="00DC11F5" w:rsidTr="00BE2200">
        <w:tc>
          <w:tcPr>
            <w:tcW w:w="1740" w:type="dxa"/>
          </w:tcPr>
          <w:p w:rsidR="00186AF5" w:rsidRPr="00707E3B" w:rsidRDefault="00186AF5" w:rsidP="001615E8">
            <w:pPr>
              <w:jc w:val="center"/>
              <w:rPr>
                <w:b/>
              </w:rPr>
            </w:pPr>
            <w:r w:rsidRPr="00707E3B">
              <w:rPr>
                <w:b/>
              </w:rPr>
              <w:t>Компетенция</w:t>
            </w:r>
          </w:p>
        </w:tc>
        <w:tc>
          <w:tcPr>
            <w:tcW w:w="4214" w:type="dxa"/>
          </w:tcPr>
          <w:p w:rsidR="00186AF5" w:rsidRPr="00707E3B" w:rsidRDefault="00186AF5" w:rsidP="001615E8">
            <w:pPr>
              <w:jc w:val="center"/>
              <w:rPr>
                <w:b/>
              </w:rPr>
            </w:pPr>
            <w:r w:rsidRPr="00707E3B">
              <w:rPr>
                <w:b/>
              </w:rPr>
              <w:t>Индикаторы достижения компетенций</w:t>
            </w:r>
          </w:p>
        </w:tc>
        <w:tc>
          <w:tcPr>
            <w:tcW w:w="4111" w:type="dxa"/>
          </w:tcPr>
          <w:p w:rsidR="00186AF5" w:rsidRPr="00707E3B" w:rsidRDefault="00186AF5" w:rsidP="001615E8">
            <w:pPr>
              <w:jc w:val="center"/>
              <w:rPr>
                <w:b/>
              </w:rPr>
            </w:pPr>
            <w:r w:rsidRPr="00707E3B">
              <w:rPr>
                <w:b/>
              </w:rPr>
              <w:t>Планируемые результаты обучения по дисциплине</w:t>
            </w:r>
          </w:p>
        </w:tc>
      </w:tr>
      <w:tr w:rsidR="00186AF5" w:rsidRPr="00DC11F5" w:rsidTr="00BE2200">
        <w:tc>
          <w:tcPr>
            <w:tcW w:w="1740" w:type="dxa"/>
          </w:tcPr>
          <w:p w:rsidR="00186AF5" w:rsidRPr="001847F2" w:rsidRDefault="00186AF5" w:rsidP="00BE2200">
            <w:pPr>
              <w:rPr>
                <w:b/>
              </w:rPr>
            </w:pPr>
            <w:r w:rsidRPr="001847F2">
              <w:rPr>
                <w:b/>
              </w:rPr>
              <w:t>ПК-3</w:t>
            </w:r>
          </w:p>
          <w:p w:rsidR="00186AF5" w:rsidRPr="0085642A" w:rsidRDefault="00186AF5" w:rsidP="00BE2200">
            <w:pPr>
              <w:jc w:val="both"/>
            </w:pPr>
            <w: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4214" w:type="dxa"/>
          </w:tcPr>
          <w:p w:rsidR="00186AF5" w:rsidRPr="001847F2" w:rsidRDefault="00186AF5" w:rsidP="00BE2200">
            <w:pPr>
              <w:autoSpaceDE w:val="0"/>
              <w:autoSpaceDN w:val="0"/>
              <w:adjustRightInd w:val="0"/>
              <w:jc w:val="both"/>
              <w:rPr>
                <w:b/>
              </w:rPr>
            </w:pPr>
            <w:r w:rsidRPr="001847F2">
              <w:rPr>
                <w:b/>
              </w:rPr>
              <w:t>ПК-3.1</w:t>
            </w:r>
          </w:p>
          <w:p w:rsidR="00186AF5" w:rsidRDefault="00186AF5" w:rsidP="00BE2200">
            <w:pPr>
              <w:autoSpaceDE w:val="0"/>
              <w:autoSpaceDN w:val="0"/>
              <w:adjustRightInd w:val="0"/>
              <w:jc w:val="both"/>
            </w:pPr>
            <w:r w:rsidRPr="008C7409">
              <w:rPr>
                <w:b/>
              </w:rPr>
              <w:t>Знает:</w:t>
            </w:r>
            <w:r w:rsidRPr="00CE4C66">
              <w:t xml:space="preserve"> роль маркетинга в деятельности </w:t>
            </w:r>
            <w:r>
              <w:t>организаций</w:t>
            </w:r>
            <w:r w:rsidRPr="00CE4C66">
              <w:t xml:space="preserve">; содержание и направления </w:t>
            </w:r>
            <w:r>
              <w:t>менеджмента организаций</w:t>
            </w:r>
            <w:r w:rsidRPr="00CE4C66">
              <w:t xml:space="preserve">; основы управления </w:t>
            </w:r>
            <w:r>
              <w:t>качеством</w:t>
            </w:r>
            <w:r w:rsidRPr="00CE4C66">
              <w:t xml:space="preserve"> на предприятиях; требования к </w:t>
            </w:r>
            <w:r>
              <w:rPr>
                <w:color w:val="000000"/>
              </w:rPr>
              <w:t>у</w:t>
            </w:r>
            <w:r w:rsidRPr="00AD505C">
              <w:rPr>
                <w:color w:val="000000"/>
              </w:rPr>
              <w:t>правлени</w:t>
            </w:r>
            <w:r>
              <w:rPr>
                <w:color w:val="000000"/>
              </w:rPr>
              <w:t>ю</w:t>
            </w:r>
            <w:r w:rsidRPr="00AD505C">
              <w:rPr>
                <w:color w:val="000000"/>
              </w:rPr>
              <w:t xml:space="preserve"> внешнеэкономической деятельностью</w:t>
            </w:r>
            <w:r>
              <w:t xml:space="preserve"> предприятий.</w:t>
            </w:r>
          </w:p>
          <w:p w:rsidR="00186AF5" w:rsidRPr="001847F2" w:rsidRDefault="00186AF5" w:rsidP="00BE2200">
            <w:pPr>
              <w:autoSpaceDE w:val="0"/>
              <w:autoSpaceDN w:val="0"/>
              <w:adjustRightInd w:val="0"/>
              <w:jc w:val="both"/>
              <w:rPr>
                <w:b/>
              </w:rPr>
            </w:pPr>
            <w:r w:rsidRPr="001847F2">
              <w:rPr>
                <w:b/>
              </w:rPr>
              <w:t>ПК-3.2</w:t>
            </w:r>
          </w:p>
          <w:p w:rsidR="00186AF5" w:rsidRDefault="00186AF5" w:rsidP="00BE2200">
            <w:pPr>
              <w:autoSpaceDE w:val="0"/>
              <w:autoSpaceDN w:val="0"/>
              <w:adjustRightInd w:val="0"/>
              <w:jc w:val="both"/>
            </w:pPr>
            <w:proofErr w:type="spellStart"/>
            <w:r w:rsidRPr="008C7409">
              <w:rPr>
                <w:b/>
              </w:rPr>
              <w:t>Умеет:</w:t>
            </w:r>
            <w:r w:rsidRPr="00242C57">
              <w:t>организовывать</w:t>
            </w:r>
            <w:proofErr w:type="spellEnd"/>
            <w:r w:rsidRPr="00242C57">
              <w:t xml:space="preserve"> и управлять технологическим</w:t>
            </w:r>
            <w:r>
              <w:t>и</w:t>
            </w:r>
            <w:r w:rsidRPr="00242C57">
              <w:t xml:space="preserve"> процесс</w:t>
            </w:r>
            <w:r>
              <w:t>а</w:t>
            </w:r>
            <w:r w:rsidRPr="00242C57">
              <w:t>м</w:t>
            </w:r>
            <w:r>
              <w:t>и</w:t>
            </w:r>
            <w:r w:rsidRPr="00242C57">
              <w:t xml:space="preserve"> производства </w:t>
            </w:r>
            <w:r w:rsidRPr="00797BB2">
              <w:t>направленной на обеспечение конкурентоспособности</w:t>
            </w:r>
            <w:r>
              <w:t xml:space="preserve"> с целью качественного управления </w:t>
            </w:r>
            <w:r w:rsidRPr="00AD505C">
              <w:rPr>
                <w:color w:val="000000"/>
              </w:rPr>
              <w:t>коммерческой деятельностью</w:t>
            </w:r>
            <w:r>
              <w:rPr>
                <w:color w:val="000000"/>
              </w:rPr>
              <w:t xml:space="preserve"> организации.</w:t>
            </w:r>
          </w:p>
          <w:p w:rsidR="00186AF5" w:rsidRPr="001847F2" w:rsidRDefault="00186AF5" w:rsidP="00BE2200">
            <w:pPr>
              <w:autoSpaceDE w:val="0"/>
              <w:autoSpaceDN w:val="0"/>
              <w:adjustRightInd w:val="0"/>
              <w:jc w:val="both"/>
              <w:rPr>
                <w:b/>
              </w:rPr>
            </w:pPr>
            <w:r w:rsidRPr="001847F2">
              <w:rPr>
                <w:b/>
              </w:rPr>
              <w:t>ПК-3.3</w:t>
            </w:r>
          </w:p>
          <w:p w:rsidR="00186AF5" w:rsidRPr="00707E3B" w:rsidRDefault="00186AF5" w:rsidP="00BE2200">
            <w:pPr>
              <w:jc w:val="both"/>
              <w:rPr>
                <w:b/>
              </w:rPr>
            </w:pPr>
            <w:proofErr w:type="spellStart"/>
            <w:r w:rsidRPr="008C7409">
              <w:rPr>
                <w:b/>
              </w:rPr>
              <w:t>Владеет:</w:t>
            </w:r>
            <w:r w:rsidRPr="00797BB2">
              <w:t>навыками</w:t>
            </w:r>
            <w:proofErr w:type="spellEnd"/>
            <w:r w:rsidRPr="00797BB2">
              <w:t xml:space="preserve"> стратегического анализа, разработки и осуществления стратегии организации, направленной на обеспечение конкурентоспособности</w:t>
            </w:r>
            <w:r>
              <w:t xml:space="preserve"> организации с целью качественного управления во всех направлениях деятельности организации (маркетинга, коммерции и т.д.).</w:t>
            </w:r>
          </w:p>
        </w:tc>
        <w:tc>
          <w:tcPr>
            <w:tcW w:w="4111" w:type="dxa"/>
          </w:tcPr>
          <w:p w:rsidR="00186AF5" w:rsidRPr="00BE2200" w:rsidRDefault="00186AF5" w:rsidP="007F2D8F">
            <w:pPr>
              <w:jc w:val="both"/>
              <w:rPr>
                <w:b/>
              </w:rPr>
            </w:pPr>
            <w:r w:rsidRPr="00BE2200">
              <w:rPr>
                <w:b/>
              </w:rPr>
              <w:t xml:space="preserve">Знать: </w:t>
            </w:r>
          </w:p>
          <w:p w:rsidR="00186AF5" w:rsidRDefault="00186AF5" w:rsidP="007F2D8F">
            <w:pPr>
              <w:jc w:val="both"/>
            </w:pPr>
            <w:r>
              <w:t xml:space="preserve">- </w:t>
            </w:r>
            <w:r w:rsidRPr="007F2D8F">
              <w:t xml:space="preserve">эволюционные изменения в концепциях качества, особенности управления качеством </w:t>
            </w:r>
            <w:r w:rsidRPr="00CE4C66">
              <w:t>на предприятиях</w:t>
            </w:r>
            <w:r w:rsidRPr="007F2D8F">
              <w:t>;</w:t>
            </w:r>
          </w:p>
          <w:p w:rsidR="00186AF5" w:rsidRPr="007F2D8F" w:rsidRDefault="00186AF5" w:rsidP="00AB68CB">
            <w:pPr>
              <w:jc w:val="both"/>
            </w:pPr>
            <w:r>
              <w:t xml:space="preserve"> - </w:t>
            </w:r>
            <w:r w:rsidRPr="007F2D8F">
              <w:t xml:space="preserve">принципы разработки системы управления качеством </w:t>
            </w:r>
            <w:r w:rsidRPr="00CE4C66">
              <w:t>на предприятиях</w:t>
            </w:r>
            <w:r w:rsidRPr="007F2D8F">
              <w:t xml:space="preserve"> на основе существующих международных, национальных систе</w:t>
            </w:r>
            <w:r>
              <w:t>м стандартизации и сертификации.</w:t>
            </w:r>
          </w:p>
          <w:p w:rsidR="00186AF5" w:rsidRPr="00BE2200" w:rsidRDefault="00186AF5" w:rsidP="007F2D8F">
            <w:pPr>
              <w:jc w:val="both"/>
              <w:rPr>
                <w:b/>
              </w:rPr>
            </w:pPr>
            <w:r w:rsidRPr="00BE2200">
              <w:rPr>
                <w:b/>
              </w:rPr>
              <w:t xml:space="preserve">Уметь: </w:t>
            </w:r>
          </w:p>
          <w:p w:rsidR="00186AF5" w:rsidRDefault="00186AF5" w:rsidP="007F2D8F">
            <w:pPr>
              <w:jc w:val="both"/>
            </w:pPr>
            <w:r>
              <w:t xml:space="preserve">- </w:t>
            </w:r>
            <w:r w:rsidRPr="007F2D8F">
              <w:t xml:space="preserve">использовать различные методы управления качеством </w:t>
            </w:r>
            <w:r w:rsidRPr="00CE4C66">
              <w:t>на предприятиях</w:t>
            </w:r>
            <w:r>
              <w:t xml:space="preserve"> для обеспечения конкурентоспособности организации</w:t>
            </w:r>
            <w:r w:rsidRPr="007F2D8F">
              <w:t xml:space="preserve">; </w:t>
            </w:r>
          </w:p>
          <w:p w:rsidR="00186AF5" w:rsidRDefault="00186AF5" w:rsidP="007F2D8F">
            <w:pPr>
              <w:jc w:val="both"/>
            </w:pPr>
            <w:r>
              <w:t xml:space="preserve"> - </w:t>
            </w:r>
            <w:r w:rsidRPr="007F2D8F">
              <w:t xml:space="preserve">внедрять стандарты серии </w:t>
            </w:r>
            <w:r w:rsidRPr="007F2D8F">
              <w:rPr>
                <w:lang w:val="en-US"/>
              </w:rPr>
              <w:t>ISO</w:t>
            </w:r>
            <w:r w:rsidRPr="007F2D8F">
              <w:t xml:space="preserve"> 9000:2000, а также системы национальных стандартов в практику управления </w:t>
            </w:r>
            <w:r>
              <w:t>предприятиями.</w:t>
            </w:r>
          </w:p>
          <w:p w:rsidR="00186AF5" w:rsidRPr="00BE2200" w:rsidRDefault="00186AF5" w:rsidP="007F2D8F">
            <w:pPr>
              <w:jc w:val="both"/>
              <w:rPr>
                <w:b/>
              </w:rPr>
            </w:pPr>
            <w:r w:rsidRPr="00BE2200">
              <w:rPr>
                <w:b/>
              </w:rPr>
              <w:t xml:space="preserve">Владеть: </w:t>
            </w:r>
          </w:p>
          <w:p w:rsidR="00186AF5" w:rsidRDefault="00186AF5" w:rsidP="007F2D8F">
            <w:pPr>
              <w:jc w:val="both"/>
            </w:pPr>
            <w:r>
              <w:t xml:space="preserve">- </w:t>
            </w:r>
            <w:r w:rsidRPr="007F2D8F">
              <w:t>способностью разрабатывать и организовывать</w:t>
            </w:r>
            <w:r>
              <w:t xml:space="preserve"> процесс управления качеством </w:t>
            </w:r>
            <w:r w:rsidRPr="00CE4C66">
              <w:t xml:space="preserve">на </w:t>
            </w:r>
            <w:proofErr w:type="spellStart"/>
            <w:r w:rsidRPr="00CE4C66">
              <w:t>предприятиях</w:t>
            </w:r>
            <w:r w:rsidRPr="007F2D8F">
              <w:t>в</w:t>
            </w:r>
            <w:proofErr w:type="spellEnd"/>
            <w:r w:rsidRPr="007F2D8F">
              <w:t xml:space="preserve"> соответствии с национальными и международными</w:t>
            </w:r>
            <w:r>
              <w:t xml:space="preserve"> стандартами в области качества;</w:t>
            </w:r>
          </w:p>
          <w:p w:rsidR="00186AF5" w:rsidRPr="0085642A" w:rsidRDefault="00186AF5" w:rsidP="007F2D8F">
            <w:pPr>
              <w:jc w:val="both"/>
            </w:pPr>
            <w:r>
              <w:t xml:space="preserve"> - </w:t>
            </w:r>
            <w:r w:rsidRPr="007F2D8F">
              <w:t>способностью оценивать эффективность внедрен</w:t>
            </w:r>
            <w:r>
              <w:t xml:space="preserve">ия систем менеджмента качества </w:t>
            </w:r>
            <w:r w:rsidRPr="007F2D8F">
              <w:t>на</w:t>
            </w:r>
            <w:r w:rsidRPr="00CE4C66">
              <w:t xml:space="preserve"> предприятиях</w:t>
            </w:r>
            <w:r>
              <w:t>.</w:t>
            </w:r>
          </w:p>
        </w:tc>
      </w:tr>
    </w:tbl>
    <w:p w:rsidR="00186AF5" w:rsidRPr="001615E8" w:rsidRDefault="00186AF5" w:rsidP="00E67765">
      <w:pPr>
        <w:tabs>
          <w:tab w:val="left" w:pos="6131"/>
        </w:tabs>
        <w:autoSpaceDE w:val="0"/>
        <w:autoSpaceDN w:val="0"/>
        <w:adjustRightInd w:val="0"/>
        <w:ind w:left="142"/>
        <w:jc w:val="both"/>
        <w:rPr>
          <w:b/>
          <w:bCs/>
          <w:iCs/>
        </w:rPr>
      </w:pPr>
    </w:p>
    <w:p w:rsidR="00186AF5" w:rsidRPr="00DC11F5" w:rsidRDefault="00186A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86AF5" w:rsidRDefault="00186AF5" w:rsidP="00BE2200">
      <w:pPr>
        <w:pStyle w:val="a3"/>
        <w:ind w:left="0" w:firstLine="709"/>
        <w:jc w:val="both"/>
      </w:pPr>
    </w:p>
    <w:p w:rsidR="00186AF5" w:rsidRDefault="00186AF5" w:rsidP="00BE2200">
      <w:pPr>
        <w:pStyle w:val="a3"/>
        <w:ind w:left="0" w:firstLine="709"/>
        <w:jc w:val="both"/>
      </w:pPr>
      <w:r w:rsidRPr="00DC11F5">
        <w:t>Дисциплина относится к</w:t>
      </w:r>
      <w:r>
        <w:t xml:space="preserve"> части учебного плана, формируемой участниками образовательных отношений.</w:t>
      </w:r>
    </w:p>
    <w:p w:rsidR="00186AF5" w:rsidRPr="00E72BF9" w:rsidRDefault="00186AF5" w:rsidP="00BE2200">
      <w:pPr>
        <w:pStyle w:val="a3"/>
        <w:ind w:left="0" w:firstLine="709"/>
        <w:jc w:val="both"/>
        <w:rPr>
          <w:b/>
          <w:i/>
        </w:rPr>
      </w:pPr>
      <w:r w:rsidRPr="006237AC">
        <w:t xml:space="preserve">Изучение дисциплины позволит обучающимся реализовывать компетенции </w:t>
      </w:r>
      <w:r>
        <w:t>в профессиональной деятельности.</w:t>
      </w:r>
    </w:p>
    <w:p w:rsidR="00186AF5" w:rsidRPr="00DC11F5" w:rsidRDefault="00186AF5" w:rsidP="00BE2200">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186AF5" w:rsidRPr="00DC11F5" w:rsidRDefault="00186AF5" w:rsidP="00BE2200">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6AF5" w:rsidRPr="00DC11F5" w:rsidRDefault="00186AF5" w:rsidP="00E8101E">
      <w:pPr>
        <w:pStyle w:val="3"/>
        <w:shd w:val="clear" w:color="auto" w:fill="auto"/>
        <w:spacing w:line="240" w:lineRule="auto"/>
        <w:ind w:firstLine="720"/>
        <w:jc w:val="both"/>
        <w:rPr>
          <w:sz w:val="24"/>
          <w:szCs w:val="24"/>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1676"/>
        <w:gridCol w:w="4819"/>
      </w:tblGrid>
      <w:tr w:rsidR="00186AF5" w:rsidRPr="00DC11F5" w:rsidTr="00BE2200">
        <w:tc>
          <w:tcPr>
            <w:tcW w:w="1423" w:type="dxa"/>
          </w:tcPr>
          <w:p w:rsidR="00186AF5" w:rsidRPr="00DC11F5" w:rsidRDefault="00186AF5" w:rsidP="00BE2200">
            <w:pPr>
              <w:suppressAutoHyphens/>
            </w:pPr>
            <w:r w:rsidRPr="00DC11F5">
              <w:t>Код компетенции</w:t>
            </w:r>
          </w:p>
        </w:tc>
        <w:tc>
          <w:tcPr>
            <w:tcW w:w="1868" w:type="dxa"/>
          </w:tcPr>
          <w:p w:rsidR="00186AF5" w:rsidRPr="00DC11F5" w:rsidRDefault="00186AF5" w:rsidP="00BE2200">
            <w:pPr>
              <w:suppressAutoHyphens/>
              <w:jc w:val="center"/>
            </w:pPr>
            <w:r w:rsidRPr="00DC11F5">
              <w:t>Предшествующие дисциплины</w:t>
            </w:r>
          </w:p>
        </w:tc>
        <w:tc>
          <w:tcPr>
            <w:tcW w:w="1676" w:type="dxa"/>
          </w:tcPr>
          <w:p w:rsidR="00186AF5" w:rsidRPr="00DC11F5" w:rsidRDefault="00186AF5" w:rsidP="00BE2200">
            <w:pPr>
              <w:suppressAutoHyphens/>
              <w:jc w:val="center"/>
            </w:pPr>
            <w:r w:rsidRPr="00DC11F5">
              <w:t>Параллельно осваиваемые</w:t>
            </w:r>
          </w:p>
        </w:tc>
        <w:tc>
          <w:tcPr>
            <w:tcW w:w="4819" w:type="dxa"/>
          </w:tcPr>
          <w:p w:rsidR="00186AF5" w:rsidRPr="00DC11F5" w:rsidRDefault="00186AF5" w:rsidP="00BE2200">
            <w:pPr>
              <w:suppressAutoHyphens/>
              <w:jc w:val="both"/>
            </w:pPr>
            <w:r w:rsidRPr="00DC11F5">
              <w:t>Последующие дисциплины</w:t>
            </w:r>
          </w:p>
        </w:tc>
      </w:tr>
      <w:tr w:rsidR="00186AF5" w:rsidRPr="00DC11F5" w:rsidTr="00BE2200">
        <w:tc>
          <w:tcPr>
            <w:tcW w:w="1423" w:type="dxa"/>
          </w:tcPr>
          <w:p w:rsidR="00186AF5" w:rsidRPr="00DC11F5" w:rsidRDefault="00186AF5" w:rsidP="00637074">
            <w:pPr>
              <w:suppressAutoHyphens/>
              <w:jc w:val="both"/>
            </w:pPr>
            <w:r>
              <w:t>П</w:t>
            </w:r>
            <w:r w:rsidRPr="00DC11F5">
              <w:t>К-</w:t>
            </w:r>
            <w:r>
              <w:t>3</w:t>
            </w:r>
          </w:p>
        </w:tc>
        <w:tc>
          <w:tcPr>
            <w:tcW w:w="1868" w:type="dxa"/>
          </w:tcPr>
          <w:p w:rsidR="00186AF5" w:rsidRPr="00534C1B" w:rsidRDefault="00186AF5" w:rsidP="00534C1B">
            <w:pPr>
              <w:jc w:val="both"/>
            </w:pPr>
            <w:r w:rsidRPr="00534C1B">
              <w:t>Теория менеджмента</w:t>
            </w:r>
            <w:r>
              <w:t>;</w:t>
            </w:r>
          </w:p>
          <w:p w:rsidR="00186AF5" w:rsidRPr="00534C1B" w:rsidRDefault="00186AF5" w:rsidP="00534C1B">
            <w:pPr>
              <w:jc w:val="both"/>
            </w:pPr>
            <w:r w:rsidRPr="00534C1B">
              <w:t>Маркетинг</w:t>
            </w:r>
            <w:r>
              <w:t>;</w:t>
            </w:r>
          </w:p>
          <w:p w:rsidR="00186AF5" w:rsidRPr="00534C1B" w:rsidRDefault="00186AF5" w:rsidP="000737CE">
            <w:pPr>
              <w:jc w:val="both"/>
            </w:pPr>
            <w:r w:rsidRPr="00534C1B">
              <w:t>Менеджмент организации</w:t>
            </w:r>
            <w:r>
              <w:t>.</w:t>
            </w:r>
          </w:p>
        </w:tc>
        <w:tc>
          <w:tcPr>
            <w:tcW w:w="1676" w:type="dxa"/>
          </w:tcPr>
          <w:p w:rsidR="00186AF5" w:rsidRPr="00534C1B" w:rsidRDefault="00186AF5" w:rsidP="00534C1B">
            <w:pPr>
              <w:jc w:val="both"/>
            </w:pPr>
            <w:r w:rsidRPr="00534C1B">
              <w:t>Маркетинг</w:t>
            </w:r>
            <w:r>
              <w:t>;</w:t>
            </w:r>
          </w:p>
          <w:p w:rsidR="00186AF5" w:rsidRPr="00534C1B" w:rsidRDefault="00186AF5" w:rsidP="00534C1B">
            <w:pPr>
              <w:jc w:val="both"/>
            </w:pPr>
            <w:r w:rsidRPr="00534C1B">
              <w:t>Стратегический менеджмент</w:t>
            </w:r>
            <w:r>
              <w:t>.</w:t>
            </w:r>
          </w:p>
          <w:p w:rsidR="00186AF5" w:rsidRPr="00534C1B" w:rsidRDefault="00186AF5" w:rsidP="004E1464">
            <w:pPr>
              <w:jc w:val="both"/>
            </w:pPr>
          </w:p>
        </w:tc>
        <w:tc>
          <w:tcPr>
            <w:tcW w:w="4819" w:type="dxa"/>
          </w:tcPr>
          <w:p w:rsidR="00186AF5" w:rsidRPr="00534C1B" w:rsidRDefault="00186AF5" w:rsidP="00534C1B">
            <w:pPr>
              <w:jc w:val="both"/>
            </w:pPr>
            <w:r w:rsidRPr="00534C1B">
              <w:t>Управление коммерческой деятельностью</w:t>
            </w:r>
            <w:r>
              <w:t>;</w:t>
            </w:r>
          </w:p>
          <w:p w:rsidR="00186AF5" w:rsidRPr="00534C1B" w:rsidRDefault="00186AF5" w:rsidP="00534C1B">
            <w:pPr>
              <w:jc w:val="both"/>
            </w:pPr>
            <w:r w:rsidRPr="00534C1B">
              <w:t>Управление внешнеэкономической деятельностью</w:t>
            </w:r>
            <w:r>
              <w:t>;</w:t>
            </w:r>
          </w:p>
          <w:p w:rsidR="00186AF5" w:rsidRDefault="00186AF5" w:rsidP="000737CE">
            <w:pPr>
              <w:jc w:val="both"/>
            </w:pPr>
            <w:r w:rsidRPr="00534C1B">
              <w:t>Корпоративное управление</w:t>
            </w:r>
            <w:r>
              <w:t>;</w:t>
            </w:r>
          </w:p>
          <w:p w:rsidR="00186AF5" w:rsidRDefault="00186AF5" w:rsidP="00BE2200">
            <w:r w:rsidRPr="000D33DE">
              <w:t>Технологическая (проектно-технологическая) практика</w:t>
            </w:r>
            <w:r>
              <w:t>;</w:t>
            </w:r>
          </w:p>
          <w:p w:rsidR="00186AF5" w:rsidRDefault="00186AF5" w:rsidP="00BE2200">
            <w:r w:rsidRPr="000D33DE">
              <w:t>Преддипломная практика</w:t>
            </w:r>
            <w:r>
              <w:t>;</w:t>
            </w:r>
          </w:p>
          <w:p w:rsidR="00186AF5" w:rsidRPr="00534C1B" w:rsidRDefault="00186AF5" w:rsidP="00BE2200">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186AF5" w:rsidRPr="00DC11F5" w:rsidRDefault="00186AF5" w:rsidP="00E8101E">
      <w:pPr>
        <w:suppressAutoHyphens/>
        <w:ind w:firstLine="709"/>
        <w:jc w:val="both"/>
        <w:rPr>
          <w:highlight w:val="yellow"/>
        </w:rPr>
      </w:pPr>
    </w:p>
    <w:p w:rsidR="00186AF5" w:rsidRPr="009B4279" w:rsidRDefault="00186AF5" w:rsidP="00D05EDD">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w:t>
      </w:r>
      <w:r w:rsidRPr="00E80F41">
        <w:t>проблемно-ан</w:t>
      </w:r>
      <w:r>
        <w:t xml:space="preserve">алитических, проектных </w:t>
      </w:r>
      <w:r w:rsidRPr="00E80F41">
        <w:t>заданий</w:t>
      </w:r>
      <w:r>
        <w:t>.</w:t>
      </w:r>
    </w:p>
    <w:p w:rsidR="00186AF5" w:rsidRDefault="00186AF5" w:rsidP="00D05ED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w:t>
      </w:r>
      <w:r>
        <w:rPr>
          <w:shd w:val="clear" w:color="auto" w:fill="FFFFFF"/>
        </w:rPr>
        <w:t>, качественному выполнению своих обязанностей</w:t>
      </w:r>
      <w:r w:rsidRPr="00EE58E5">
        <w:rPr>
          <w:shd w:val="clear" w:color="auto" w:fill="FFFFFF"/>
        </w:rPr>
        <w:t>,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186AF5" w:rsidRPr="00DC11F5" w:rsidRDefault="00186A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6AF5" w:rsidRPr="00DC11F5" w:rsidRDefault="00186AF5" w:rsidP="00E8101E">
      <w:pPr>
        <w:suppressAutoHyphens/>
        <w:ind w:firstLine="709"/>
        <w:jc w:val="both"/>
        <w:rPr>
          <w:highlight w:val="yellow"/>
        </w:rPr>
      </w:pPr>
    </w:p>
    <w:p w:rsidR="00186AF5" w:rsidRPr="00DC11F5" w:rsidRDefault="00186AF5" w:rsidP="00034A75">
      <w:pPr>
        <w:pStyle w:val="a3"/>
        <w:numPr>
          <w:ilvl w:val="0"/>
          <w:numId w:val="2"/>
        </w:numPr>
        <w:jc w:val="both"/>
        <w:rPr>
          <w:b/>
          <w:i/>
        </w:rPr>
      </w:pPr>
      <w:r w:rsidRPr="00DC11F5">
        <w:rPr>
          <w:b/>
          <w:i/>
        </w:rPr>
        <w:t>Объем дисциплины</w:t>
      </w:r>
    </w:p>
    <w:p w:rsidR="00186AF5" w:rsidRPr="00DC11F5" w:rsidRDefault="00186AF5" w:rsidP="001C5440">
      <w:pPr>
        <w:pStyle w:val="a3"/>
        <w:jc w:val="both"/>
        <w:rPr>
          <w:b/>
          <w:i/>
        </w:rPr>
      </w:pP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186AF5" w:rsidRPr="00DC11F5" w:rsidTr="00BE220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Формы обучения</w:t>
            </w:r>
          </w:p>
        </w:tc>
      </w:tr>
      <w:tr w:rsidR="00186AF5" w:rsidRPr="00DC11F5" w:rsidTr="00BE220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BE2200">
            <w:pPr>
              <w:jc w:val="center"/>
              <w:rPr>
                <w:lang w:val="en-US"/>
              </w:rPr>
            </w:pPr>
            <w:r>
              <w:rPr>
                <w:b/>
                <w:bCs/>
                <w:i/>
                <w:iCs/>
              </w:rPr>
              <w:t>Очно-з</w:t>
            </w:r>
            <w:r w:rsidRPr="00DC11F5">
              <w:rPr>
                <w:b/>
                <w:bCs/>
                <w:i/>
                <w:iCs/>
              </w:rPr>
              <w:t>аочная</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3/108</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color w:val="000000"/>
              </w:rPr>
            </w:pPr>
            <w:r>
              <w:rPr>
                <w:color w:val="000000"/>
              </w:rPr>
              <w:t>6</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pPr>
          </w:p>
        </w:tc>
      </w:tr>
      <w:tr w:rsidR="00186AF5" w:rsidRPr="00DC11F5" w:rsidTr="00BE22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6AF5" w:rsidRPr="00DC11F5" w:rsidRDefault="00186A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lang w:val="en-US"/>
              </w:rPr>
            </w:pPr>
            <w:r w:rsidRPr="00DC11F5">
              <w:t>Лекционные занятия</w:t>
            </w:r>
            <w:r>
              <w:t>-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10</w:t>
            </w: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DC11F5" w:rsidRDefault="00186AF5" w:rsidP="002F4E9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2F4E9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BE2200">
            <w:pPr>
              <w:jc w:val="center"/>
              <w:rPr>
                <w:lang w:val="en-US"/>
              </w:rPr>
            </w:pPr>
            <w:r>
              <w:t>16 (</w:t>
            </w:r>
            <w:r w:rsidRPr="00BE2200">
              <w:rPr>
                <w:u w:val="single"/>
              </w:rPr>
              <w:t>3</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2F4E99">
            <w:pPr>
              <w:jc w:val="center"/>
            </w:pPr>
            <w:r>
              <w:t>8(</w:t>
            </w:r>
            <w:r w:rsidRPr="00527AD7">
              <w:rPr>
                <w:u w:val="single"/>
              </w:rPr>
              <w:t>1*</w:t>
            </w:r>
            <w:r>
              <w:t>)</w:t>
            </w: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DC11F5" w:rsidRDefault="00186AF5" w:rsidP="002F4E9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3F2293" w:rsidRDefault="00186AF5" w:rsidP="002F4E99">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F4E99" w:rsidRDefault="00186AF5" w:rsidP="002F4E9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F4E99" w:rsidRDefault="00186AF5" w:rsidP="002F4E99">
            <w:pPr>
              <w:jc w:val="center"/>
            </w:pPr>
          </w:p>
        </w:tc>
      </w:tr>
      <w:tr w:rsidR="00186AF5" w:rsidRPr="00DC11F5" w:rsidTr="00BE2200">
        <w:trPr>
          <w:trHeight w:val="1"/>
        </w:trPr>
        <w:tc>
          <w:tcPr>
            <w:tcW w:w="250" w:type="dxa"/>
            <w:vMerge/>
            <w:tcBorders>
              <w:left w:val="single" w:sz="2" w:space="0" w:color="000000"/>
              <w:right w:val="single" w:sz="2" w:space="0" w:color="000000"/>
            </w:tcBorders>
            <w:shd w:val="clear" w:color="000000" w:fill="FFFFFF"/>
          </w:tcPr>
          <w:p w:rsidR="00186AF5" w:rsidRPr="002F4E99" w:rsidRDefault="00186AF5"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7B610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pPr>
            <w:r>
              <w:t>2</w:t>
            </w:r>
          </w:p>
          <w:p w:rsidR="00186AF5" w:rsidRPr="00DC11F5" w:rsidRDefault="00186AF5"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2</w:t>
            </w:r>
          </w:p>
        </w:tc>
      </w:tr>
      <w:tr w:rsidR="00186AF5" w:rsidRPr="00DC11F5" w:rsidTr="00BE220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DC11F5" w:rsidRDefault="00186AF5" w:rsidP="00637074">
            <w:pPr>
              <w:jc w:val="center"/>
              <w:rPr>
                <w:lang w:val="en-US"/>
              </w:rP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86AF5" w:rsidRPr="0025354A" w:rsidRDefault="00186AF5" w:rsidP="00637074">
            <w:pPr>
              <w:jc w:val="center"/>
            </w:pPr>
            <w:r>
              <w:t>88</w:t>
            </w:r>
          </w:p>
        </w:tc>
      </w:tr>
    </w:tbl>
    <w:p w:rsidR="00186AF5" w:rsidRDefault="00186AF5" w:rsidP="001E43EC">
      <w:pPr>
        <w:ind w:left="360"/>
        <w:jc w:val="both"/>
      </w:pPr>
    </w:p>
    <w:p w:rsidR="00186AF5" w:rsidRPr="00DC11F5" w:rsidRDefault="00186AF5" w:rsidP="001E43EC">
      <w:pPr>
        <w:ind w:left="360"/>
        <w:jc w:val="both"/>
      </w:pPr>
    </w:p>
    <w:p w:rsidR="00186AF5" w:rsidRPr="00DC11F5" w:rsidRDefault="00186AF5" w:rsidP="00292248">
      <w:pPr>
        <w:autoSpaceDE w:val="0"/>
        <w:autoSpaceDN w:val="0"/>
        <w:adjustRightInd w:val="0"/>
        <w:jc w:val="both"/>
        <w:rPr>
          <w:b/>
          <w:bCs/>
          <w:i/>
          <w:iCs/>
        </w:rPr>
      </w:pPr>
    </w:p>
    <w:p w:rsidR="00186AF5" w:rsidRPr="00DC11F5" w:rsidRDefault="00186A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6AF5" w:rsidRPr="00DC11F5" w:rsidRDefault="00186AF5" w:rsidP="00034A75">
      <w:pPr>
        <w:pStyle w:val="a3"/>
        <w:ind w:left="862"/>
        <w:rPr>
          <w:b/>
        </w:rPr>
      </w:pPr>
      <w:r w:rsidRPr="00DC11F5">
        <w:rPr>
          <w:b/>
        </w:rPr>
        <w:t xml:space="preserve">4.1Распределение часов </w:t>
      </w:r>
      <w:r>
        <w:rPr>
          <w:b/>
        </w:rPr>
        <w:t>по разделам/темам и видам работ</w:t>
      </w:r>
    </w:p>
    <w:p w:rsidR="00186AF5" w:rsidRPr="00DC11F5" w:rsidRDefault="00186AF5"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961"/>
        <w:gridCol w:w="709"/>
        <w:gridCol w:w="850"/>
        <w:gridCol w:w="709"/>
        <w:gridCol w:w="1984"/>
      </w:tblGrid>
      <w:tr w:rsidR="00186AF5" w:rsidRPr="00DC11F5" w:rsidTr="006B3592">
        <w:tc>
          <w:tcPr>
            <w:tcW w:w="431" w:type="dxa"/>
            <w:vMerge w:val="restart"/>
          </w:tcPr>
          <w:p w:rsidR="00186AF5" w:rsidRPr="00DC11F5" w:rsidRDefault="00186AF5" w:rsidP="00935672">
            <w:pPr>
              <w:jc w:val="center"/>
              <w:rPr>
                <w:b/>
              </w:rPr>
            </w:pPr>
          </w:p>
          <w:p w:rsidR="00186AF5" w:rsidRPr="00DC11F5" w:rsidRDefault="00186AF5" w:rsidP="00935672">
            <w:pPr>
              <w:jc w:val="center"/>
              <w:rPr>
                <w:b/>
              </w:rPr>
            </w:pPr>
            <w:r w:rsidRPr="00DC11F5">
              <w:rPr>
                <w:b/>
              </w:rPr>
              <w:t>№ п/п</w:t>
            </w:r>
          </w:p>
        </w:tc>
        <w:tc>
          <w:tcPr>
            <w:tcW w:w="4961" w:type="dxa"/>
            <w:vMerge w:val="restart"/>
          </w:tcPr>
          <w:p w:rsidR="00186AF5" w:rsidRPr="00DC11F5" w:rsidRDefault="00186AF5" w:rsidP="00935672">
            <w:pPr>
              <w:jc w:val="center"/>
              <w:rPr>
                <w:b/>
              </w:rPr>
            </w:pPr>
          </w:p>
          <w:p w:rsidR="00186AF5" w:rsidRPr="00DC11F5" w:rsidRDefault="00186AF5" w:rsidP="00935672">
            <w:pPr>
              <w:jc w:val="center"/>
              <w:rPr>
                <w:b/>
              </w:rPr>
            </w:pPr>
            <w:r w:rsidRPr="00DC11F5">
              <w:rPr>
                <w:b/>
              </w:rPr>
              <w:t>Раздел/тема</w:t>
            </w:r>
          </w:p>
        </w:tc>
        <w:tc>
          <w:tcPr>
            <w:tcW w:w="4252" w:type="dxa"/>
            <w:gridSpan w:val="4"/>
          </w:tcPr>
          <w:p w:rsidR="00186AF5" w:rsidRPr="00DC11F5" w:rsidRDefault="00186AF5" w:rsidP="00935672">
            <w:pPr>
              <w:jc w:val="center"/>
              <w:rPr>
                <w:b/>
              </w:rPr>
            </w:pPr>
            <w:r w:rsidRPr="00DC11F5">
              <w:rPr>
                <w:b/>
              </w:rPr>
              <w:t>Виды учебной работы (в часах)</w:t>
            </w:r>
          </w:p>
        </w:tc>
      </w:tr>
      <w:tr w:rsidR="00186AF5" w:rsidRPr="00DC11F5" w:rsidTr="006B3592">
        <w:tc>
          <w:tcPr>
            <w:tcW w:w="431" w:type="dxa"/>
            <w:vMerge/>
          </w:tcPr>
          <w:p w:rsidR="00186AF5" w:rsidRPr="00DC11F5" w:rsidRDefault="00186AF5" w:rsidP="00935672">
            <w:pPr>
              <w:jc w:val="center"/>
              <w:rPr>
                <w:b/>
              </w:rPr>
            </w:pPr>
          </w:p>
        </w:tc>
        <w:tc>
          <w:tcPr>
            <w:tcW w:w="4961" w:type="dxa"/>
            <w:vMerge/>
          </w:tcPr>
          <w:p w:rsidR="00186AF5" w:rsidRPr="00DC11F5" w:rsidRDefault="00186AF5" w:rsidP="00935672">
            <w:pPr>
              <w:jc w:val="center"/>
              <w:rPr>
                <w:b/>
              </w:rPr>
            </w:pPr>
          </w:p>
        </w:tc>
        <w:tc>
          <w:tcPr>
            <w:tcW w:w="2268" w:type="dxa"/>
            <w:gridSpan w:val="3"/>
          </w:tcPr>
          <w:p w:rsidR="00186AF5" w:rsidRPr="00DC11F5" w:rsidRDefault="00186AF5" w:rsidP="00935672">
            <w:pPr>
              <w:jc w:val="center"/>
              <w:rPr>
                <w:b/>
              </w:rPr>
            </w:pPr>
            <w:r w:rsidRPr="00DC11F5">
              <w:rPr>
                <w:b/>
              </w:rPr>
              <w:t>Аудиторная работа</w:t>
            </w:r>
          </w:p>
        </w:tc>
        <w:tc>
          <w:tcPr>
            <w:tcW w:w="1984" w:type="dxa"/>
            <w:vMerge w:val="restart"/>
          </w:tcPr>
          <w:p w:rsidR="00186AF5" w:rsidRPr="00DC11F5" w:rsidRDefault="00186AF5" w:rsidP="00935672">
            <w:pPr>
              <w:jc w:val="center"/>
              <w:rPr>
                <w:b/>
              </w:rPr>
            </w:pPr>
            <w:r w:rsidRPr="00DC11F5">
              <w:rPr>
                <w:b/>
              </w:rPr>
              <w:t>Самостоятельная работа</w:t>
            </w:r>
          </w:p>
        </w:tc>
      </w:tr>
      <w:tr w:rsidR="00186AF5" w:rsidRPr="00DC11F5" w:rsidTr="006B3592">
        <w:tc>
          <w:tcPr>
            <w:tcW w:w="431" w:type="dxa"/>
            <w:vMerge/>
          </w:tcPr>
          <w:p w:rsidR="00186AF5" w:rsidRPr="00DC11F5" w:rsidRDefault="00186AF5" w:rsidP="00935672">
            <w:pPr>
              <w:jc w:val="both"/>
            </w:pPr>
          </w:p>
        </w:tc>
        <w:tc>
          <w:tcPr>
            <w:tcW w:w="4961" w:type="dxa"/>
            <w:vMerge/>
          </w:tcPr>
          <w:p w:rsidR="00186AF5" w:rsidRPr="00DC11F5" w:rsidRDefault="00186AF5" w:rsidP="00935672">
            <w:pPr>
              <w:jc w:val="both"/>
            </w:pPr>
          </w:p>
        </w:tc>
        <w:tc>
          <w:tcPr>
            <w:tcW w:w="709" w:type="dxa"/>
          </w:tcPr>
          <w:p w:rsidR="00186AF5" w:rsidRPr="00DC11F5" w:rsidRDefault="00186AF5" w:rsidP="00935672">
            <w:pPr>
              <w:jc w:val="center"/>
              <w:rPr>
                <w:b/>
              </w:rPr>
            </w:pPr>
            <w:r w:rsidRPr="00DC11F5">
              <w:rPr>
                <w:b/>
              </w:rPr>
              <w:t>ЛЗ</w:t>
            </w:r>
          </w:p>
        </w:tc>
        <w:tc>
          <w:tcPr>
            <w:tcW w:w="850" w:type="dxa"/>
          </w:tcPr>
          <w:p w:rsidR="00186AF5" w:rsidRPr="00DC11F5" w:rsidRDefault="00186AF5" w:rsidP="00935672">
            <w:pPr>
              <w:jc w:val="center"/>
              <w:rPr>
                <w:b/>
              </w:rPr>
            </w:pPr>
            <w:r w:rsidRPr="00DC11F5">
              <w:rPr>
                <w:b/>
              </w:rPr>
              <w:t>ПЗ</w:t>
            </w:r>
          </w:p>
        </w:tc>
        <w:tc>
          <w:tcPr>
            <w:tcW w:w="709" w:type="dxa"/>
          </w:tcPr>
          <w:p w:rsidR="00186AF5" w:rsidRPr="00DC11F5" w:rsidRDefault="00186AF5" w:rsidP="00BE2200">
            <w:pPr>
              <w:jc w:val="center"/>
              <w:rPr>
                <w:b/>
              </w:rPr>
            </w:pPr>
            <w:proofErr w:type="spellStart"/>
            <w:r w:rsidRPr="00DC11F5">
              <w:rPr>
                <w:b/>
              </w:rPr>
              <w:t>ЛабЗ</w:t>
            </w:r>
            <w:proofErr w:type="spellEnd"/>
          </w:p>
        </w:tc>
        <w:tc>
          <w:tcPr>
            <w:tcW w:w="1984" w:type="dxa"/>
            <w:vMerge/>
          </w:tcPr>
          <w:p w:rsidR="00186AF5" w:rsidRPr="00DC11F5" w:rsidRDefault="00186AF5" w:rsidP="00935672">
            <w:pPr>
              <w:jc w:val="both"/>
            </w:pPr>
          </w:p>
        </w:tc>
      </w:tr>
      <w:tr w:rsidR="00186AF5" w:rsidRPr="00DC11F5" w:rsidTr="006B3592">
        <w:trPr>
          <w:trHeight w:val="274"/>
        </w:trPr>
        <w:tc>
          <w:tcPr>
            <w:tcW w:w="431" w:type="dxa"/>
          </w:tcPr>
          <w:p w:rsidR="00186AF5" w:rsidRPr="00C956A0" w:rsidRDefault="00186AF5" w:rsidP="00F0399E">
            <w:pPr>
              <w:pStyle w:val="a3"/>
              <w:numPr>
                <w:ilvl w:val="0"/>
                <w:numId w:val="8"/>
              </w:numPr>
              <w:ind w:left="0"/>
              <w:jc w:val="both"/>
            </w:pPr>
            <w:r w:rsidRPr="00C956A0">
              <w:t>1.</w:t>
            </w:r>
          </w:p>
        </w:tc>
        <w:tc>
          <w:tcPr>
            <w:tcW w:w="4961" w:type="dxa"/>
          </w:tcPr>
          <w:p w:rsidR="00186AF5" w:rsidRPr="00FC4C2C" w:rsidRDefault="00186AF5" w:rsidP="00935672">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709" w:type="dxa"/>
          </w:tcPr>
          <w:p w:rsidR="00186AF5" w:rsidRDefault="00186AF5" w:rsidP="00935672">
            <w:pPr>
              <w:jc w:val="center"/>
            </w:pPr>
            <w:r>
              <w:t>2</w:t>
            </w:r>
          </w:p>
          <w:p w:rsidR="00186AF5" w:rsidRPr="00DC11F5" w:rsidRDefault="00186AF5" w:rsidP="00935672">
            <w:pPr>
              <w:jc w:val="center"/>
            </w:pPr>
          </w:p>
        </w:tc>
        <w:tc>
          <w:tcPr>
            <w:tcW w:w="850" w:type="dxa"/>
          </w:tcPr>
          <w:p w:rsidR="00186AF5" w:rsidRPr="00DC11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8</w:t>
            </w:r>
          </w:p>
        </w:tc>
      </w:tr>
      <w:tr w:rsidR="00186AF5" w:rsidRPr="00DC11F5" w:rsidTr="006B3592">
        <w:tc>
          <w:tcPr>
            <w:tcW w:w="431" w:type="dxa"/>
          </w:tcPr>
          <w:p w:rsidR="00186AF5" w:rsidRPr="00C956A0" w:rsidRDefault="00186AF5" w:rsidP="00F0399E">
            <w:pPr>
              <w:pStyle w:val="a3"/>
              <w:numPr>
                <w:ilvl w:val="0"/>
                <w:numId w:val="8"/>
              </w:numPr>
              <w:ind w:left="0"/>
              <w:jc w:val="both"/>
            </w:pPr>
            <w:r w:rsidRPr="00C956A0">
              <w:t>2.</w:t>
            </w:r>
          </w:p>
        </w:tc>
        <w:tc>
          <w:tcPr>
            <w:tcW w:w="4961" w:type="dxa"/>
            <w:vAlign w:val="center"/>
          </w:tcPr>
          <w:p w:rsidR="00186AF5" w:rsidRPr="00470E0C" w:rsidRDefault="00186AF5" w:rsidP="00EA7D3E">
            <w:r w:rsidRPr="00470E0C">
              <w:t>Эволюция качества</w:t>
            </w:r>
          </w:p>
        </w:tc>
        <w:tc>
          <w:tcPr>
            <w:tcW w:w="709" w:type="dxa"/>
          </w:tcPr>
          <w:p w:rsidR="00186AF5" w:rsidRPr="00DC11F5" w:rsidRDefault="00186AF5" w:rsidP="00C8171F">
            <w:pPr>
              <w:jc w:val="center"/>
            </w:pPr>
            <w:r>
              <w:t>2</w:t>
            </w:r>
          </w:p>
        </w:tc>
        <w:tc>
          <w:tcPr>
            <w:tcW w:w="850" w:type="dxa"/>
          </w:tcPr>
          <w:p w:rsidR="00186AF5" w:rsidRPr="00DC11F5" w:rsidRDefault="00186AF5" w:rsidP="00C8171F">
            <w:pPr>
              <w:jc w:val="center"/>
            </w:pPr>
            <w:r>
              <w:t>2</w:t>
            </w:r>
          </w:p>
        </w:tc>
        <w:tc>
          <w:tcPr>
            <w:tcW w:w="709" w:type="dxa"/>
          </w:tcPr>
          <w:p w:rsidR="00186AF5" w:rsidRPr="00DC11F5" w:rsidRDefault="00186AF5" w:rsidP="00C8171F">
            <w:pPr>
              <w:jc w:val="center"/>
            </w:pPr>
          </w:p>
        </w:tc>
        <w:tc>
          <w:tcPr>
            <w:tcW w:w="1984" w:type="dxa"/>
          </w:tcPr>
          <w:p w:rsidR="00186AF5" w:rsidRPr="00DC11F5" w:rsidRDefault="00186AF5" w:rsidP="00C8171F">
            <w:pPr>
              <w:jc w:val="center"/>
            </w:pPr>
            <w:r>
              <w:t>8</w:t>
            </w:r>
          </w:p>
        </w:tc>
      </w:tr>
      <w:tr w:rsidR="00186AF5" w:rsidRPr="00DC11F5" w:rsidTr="006B3592">
        <w:tc>
          <w:tcPr>
            <w:tcW w:w="431" w:type="dxa"/>
          </w:tcPr>
          <w:p w:rsidR="00186AF5" w:rsidRPr="00C956A0" w:rsidRDefault="00186AF5" w:rsidP="00F0399E">
            <w:pPr>
              <w:pStyle w:val="a3"/>
              <w:numPr>
                <w:ilvl w:val="0"/>
                <w:numId w:val="8"/>
              </w:numPr>
              <w:ind w:left="0"/>
              <w:jc w:val="both"/>
            </w:pPr>
            <w:r w:rsidRPr="00C956A0">
              <w:t>3.</w:t>
            </w:r>
          </w:p>
        </w:tc>
        <w:tc>
          <w:tcPr>
            <w:tcW w:w="4961" w:type="dxa"/>
            <w:vAlign w:val="center"/>
          </w:tcPr>
          <w:p w:rsidR="00186AF5" w:rsidRPr="00C956A0" w:rsidRDefault="00186AF5" w:rsidP="00EA7D3E">
            <w:pPr>
              <w:pStyle w:val="ab"/>
              <w:tabs>
                <w:tab w:val="left" w:pos="459"/>
              </w:tabs>
              <w:spacing w:after="0"/>
            </w:pPr>
            <w:r w:rsidRPr="00C956A0">
              <w:t>Качество в контексте структуры человеческих потребностей</w:t>
            </w:r>
          </w:p>
        </w:tc>
        <w:tc>
          <w:tcPr>
            <w:tcW w:w="709" w:type="dxa"/>
          </w:tcPr>
          <w:p w:rsidR="00186AF5" w:rsidRDefault="00186AF5" w:rsidP="00C8171F">
            <w:pPr>
              <w:jc w:val="center"/>
            </w:pPr>
            <w:r>
              <w:t>2</w:t>
            </w:r>
          </w:p>
        </w:tc>
        <w:tc>
          <w:tcPr>
            <w:tcW w:w="850" w:type="dxa"/>
          </w:tcPr>
          <w:p w:rsidR="00186AF5" w:rsidRDefault="00186AF5" w:rsidP="00ED396A">
            <w:pPr>
              <w:jc w:val="center"/>
            </w:pPr>
            <w:r>
              <w:t>2</w:t>
            </w:r>
          </w:p>
        </w:tc>
        <w:tc>
          <w:tcPr>
            <w:tcW w:w="709" w:type="dxa"/>
          </w:tcPr>
          <w:p w:rsidR="00186AF5" w:rsidRPr="00DC11F5" w:rsidRDefault="00186AF5" w:rsidP="00C8171F">
            <w:pPr>
              <w:jc w:val="center"/>
            </w:pPr>
          </w:p>
        </w:tc>
        <w:tc>
          <w:tcPr>
            <w:tcW w:w="1984" w:type="dxa"/>
          </w:tcPr>
          <w:p w:rsidR="00186AF5" w:rsidRPr="00DC11F5" w:rsidRDefault="00186AF5" w:rsidP="00C8171F">
            <w:pPr>
              <w:jc w:val="center"/>
            </w:pPr>
            <w:r>
              <w:t>8</w:t>
            </w:r>
          </w:p>
        </w:tc>
      </w:tr>
      <w:tr w:rsidR="00186AF5" w:rsidRPr="00DC11F5" w:rsidTr="006B3592">
        <w:tc>
          <w:tcPr>
            <w:tcW w:w="431" w:type="dxa"/>
          </w:tcPr>
          <w:p w:rsidR="00186AF5" w:rsidRPr="00C956A0" w:rsidRDefault="00186AF5" w:rsidP="00F0399E">
            <w:pPr>
              <w:pStyle w:val="a3"/>
              <w:numPr>
                <w:ilvl w:val="0"/>
                <w:numId w:val="8"/>
              </w:numPr>
              <w:ind w:left="0"/>
              <w:jc w:val="both"/>
            </w:pPr>
            <w:r w:rsidRPr="00C956A0">
              <w:t>4.</w:t>
            </w:r>
          </w:p>
        </w:tc>
        <w:tc>
          <w:tcPr>
            <w:tcW w:w="4961" w:type="dxa"/>
            <w:vAlign w:val="center"/>
          </w:tcPr>
          <w:p w:rsidR="00186AF5" w:rsidRPr="00C956A0" w:rsidRDefault="00186AF5" w:rsidP="00EA7D3E">
            <w:pPr>
              <w:pStyle w:val="ab"/>
              <w:spacing w:after="0"/>
            </w:pPr>
            <w:r w:rsidRPr="00C956A0">
              <w:t>Национальные модели управления качеством</w:t>
            </w:r>
          </w:p>
        </w:tc>
        <w:tc>
          <w:tcPr>
            <w:tcW w:w="709" w:type="dxa"/>
          </w:tcPr>
          <w:p w:rsidR="00186AF5" w:rsidRDefault="00186AF5" w:rsidP="00C8171F">
            <w:pPr>
              <w:jc w:val="center"/>
            </w:pPr>
            <w:r>
              <w:t>2</w:t>
            </w:r>
          </w:p>
        </w:tc>
        <w:tc>
          <w:tcPr>
            <w:tcW w:w="850" w:type="dxa"/>
          </w:tcPr>
          <w:p w:rsidR="00186AF5" w:rsidRDefault="00186AF5" w:rsidP="00ED396A">
            <w:pPr>
              <w:jc w:val="center"/>
            </w:pPr>
            <w:r>
              <w:t>2*</w:t>
            </w:r>
          </w:p>
        </w:tc>
        <w:tc>
          <w:tcPr>
            <w:tcW w:w="709" w:type="dxa"/>
          </w:tcPr>
          <w:p w:rsidR="00186AF5" w:rsidRPr="00DC11F5" w:rsidRDefault="00186AF5" w:rsidP="00C8171F">
            <w:pPr>
              <w:jc w:val="center"/>
            </w:pPr>
          </w:p>
        </w:tc>
        <w:tc>
          <w:tcPr>
            <w:tcW w:w="1984" w:type="dxa"/>
          </w:tcPr>
          <w:p w:rsidR="00186AF5" w:rsidRDefault="00186AF5" w:rsidP="00C8171F">
            <w:pPr>
              <w:jc w:val="center"/>
            </w:pPr>
            <w:r>
              <w:t>8</w:t>
            </w:r>
          </w:p>
        </w:tc>
      </w:tr>
      <w:tr w:rsidR="00186AF5" w:rsidRPr="00DC11F5" w:rsidTr="006B3592">
        <w:trPr>
          <w:trHeight w:val="265"/>
        </w:trPr>
        <w:tc>
          <w:tcPr>
            <w:tcW w:w="431" w:type="dxa"/>
          </w:tcPr>
          <w:p w:rsidR="00186AF5" w:rsidRPr="00DC11F5" w:rsidRDefault="00186AF5" w:rsidP="0011664E">
            <w:pPr>
              <w:jc w:val="both"/>
            </w:pPr>
            <w:r>
              <w:t>5.</w:t>
            </w:r>
          </w:p>
        </w:tc>
        <w:tc>
          <w:tcPr>
            <w:tcW w:w="4961" w:type="dxa"/>
            <w:vAlign w:val="center"/>
          </w:tcPr>
          <w:p w:rsidR="00186AF5" w:rsidRPr="00470E0C" w:rsidRDefault="00186AF5" w:rsidP="00EA7D3E">
            <w:r w:rsidRPr="00470E0C">
              <w:t xml:space="preserve">Сущность японского менеджмента </w:t>
            </w:r>
            <w:proofErr w:type="spellStart"/>
            <w:r w:rsidRPr="00470E0C">
              <w:t>качестваКайдзен</w:t>
            </w:r>
            <w:proofErr w:type="spellEnd"/>
            <w:r w:rsidRPr="00470E0C">
              <w:t xml:space="preserve"> как основа современных систем менеджмента качества</w:t>
            </w:r>
          </w:p>
        </w:tc>
        <w:tc>
          <w:tcPr>
            <w:tcW w:w="709" w:type="dxa"/>
          </w:tcPr>
          <w:p w:rsidR="00186AF5" w:rsidRPr="00DC11F5" w:rsidRDefault="00186AF5" w:rsidP="00935672">
            <w:pPr>
              <w:jc w:val="center"/>
            </w:pPr>
            <w:r>
              <w:t>2</w:t>
            </w:r>
          </w:p>
        </w:tc>
        <w:tc>
          <w:tcPr>
            <w:tcW w:w="850" w:type="dxa"/>
          </w:tcPr>
          <w:p w:rsidR="00186AF5" w:rsidRPr="00DC11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6.</w:t>
            </w:r>
          </w:p>
        </w:tc>
        <w:tc>
          <w:tcPr>
            <w:tcW w:w="4961" w:type="dxa"/>
            <w:vAlign w:val="center"/>
          </w:tcPr>
          <w:p w:rsidR="00186AF5" w:rsidRPr="00470E0C" w:rsidRDefault="00186AF5" w:rsidP="00EA7D3E">
            <w:r w:rsidRPr="00470E0C">
              <w:t>Система всеобщего управления качеством и решение производственных проблем</w:t>
            </w:r>
          </w:p>
        </w:tc>
        <w:tc>
          <w:tcPr>
            <w:tcW w:w="709" w:type="dxa"/>
          </w:tcPr>
          <w:p w:rsidR="00186AF5" w:rsidRDefault="00186AF5" w:rsidP="00935672">
            <w:pPr>
              <w:jc w:val="center"/>
            </w:pPr>
            <w:r>
              <w:t>2</w:t>
            </w:r>
          </w:p>
        </w:tc>
        <w:tc>
          <w:tcPr>
            <w:tcW w:w="850" w:type="dxa"/>
          </w:tcPr>
          <w:p w:rsidR="00186A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7.</w:t>
            </w:r>
          </w:p>
        </w:tc>
        <w:tc>
          <w:tcPr>
            <w:tcW w:w="4961"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709" w:type="dxa"/>
          </w:tcPr>
          <w:p w:rsidR="00186AF5" w:rsidRDefault="00186AF5" w:rsidP="00935672">
            <w:pPr>
              <w:jc w:val="center"/>
            </w:pPr>
            <w:r>
              <w:t>2</w:t>
            </w:r>
          </w:p>
        </w:tc>
        <w:tc>
          <w:tcPr>
            <w:tcW w:w="850" w:type="dxa"/>
          </w:tcPr>
          <w:p w:rsidR="00186AF5" w:rsidRDefault="00186AF5" w:rsidP="00935672">
            <w:pPr>
              <w:jc w:val="center"/>
            </w:pPr>
            <w:r>
              <w:t>2</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8.</w:t>
            </w:r>
          </w:p>
        </w:tc>
        <w:tc>
          <w:tcPr>
            <w:tcW w:w="4961" w:type="dxa"/>
            <w:vAlign w:val="center"/>
          </w:tcPr>
          <w:p w:rsidR="00186AF5" w:rsidRPr="00470E0C" w:rsidRDefault="00186AF5" w:rsidP="00EA7D3E">
            <w:r w:rsidRPr="00470E0C">
              <w:t>Методы измерения потребительской удовлетворенности</w:t>
            </w:r>
          </w:p>
        </w:tc>
        <w:tc>
          <w:tcPr>
            <w:tcW w:w="709" w:type="dxa"/>
          </w:tcPr>
          <w:p w:rsidR="00186AF5" w:rsidRDefault="00186AF5" w:rsidP="00935672">
            <w:pPr>
              <w:jc w:val="center"/>
            </w:pPr>
            <w:r>
              <w:t>2</w:t>
            </w:r>
          </w:p>
        </w:tc>
        <w:tc>
          <w:tcPr>
            <w:tcW w:w="850" w:type="dxa"/>
          </w:tcPr>
          <w:p w:rsidR="00186AF5" w:rsidRDefault="00186AF5" w:rsidP="00935672">
            <w:pPr>
              <w:jc w:val="center"/>
            </w:pPr>
            <w:r>
              <w:t>1*</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rPr>
          <w:trHeight w:val="263"/>
        </w:trPr>
        <w:tc>
          <w:tcPr>
            <w:tcW w:w="431" w:type="dxa"/>
          </w:tcPr>
          <w:p w:rsidR="00186AF5" w:rsidRDefault="00186AF5" w:rsidP="0011664E">
            <w:pPr>
              <w:jc w:val="both"/>
            </w:pPr>
            <w:r>
              <w:t>9.</w:t>
            </w:r>
          </w:p>
        </w:tc>
        <w:tc>
          <w:tcPr>
            <w:tcW w:w="4961" w:type="dxa"/>
            <w:vAlign w:val="center"/>
          </w:tcPr>
          <w:p w:rsidR="00186AF5" w:rsidRPr="00470E0C" w:rsidRDefault="00186AF5" w:rsidP="00EE7A9A">
            <w:r w:rsidRPr="00470E0C">
              <w:t xml:space="preserve">Критерии  и стандарты качества </w:t>
            </w:r>
          </w:p>
        </w:tc>
        <w:tc>
          <w:tcPr>
            <w:tcW w:w="709" w:type="dxa"/>
          </w:tcPr>
          <w:p w:rsidR="00186AF5" w:rsidRDefault="00186AF5" w:rsidP="00935672">
            <w:pPr>
              <w:jc w:val="center"/>
            </w:pPr>
            <w:r>
              <w:t>2</w:t>
            </w:r>
          </w:p>
        </w:tc>
        <w:tc>
          <w:tcPr>
            <w:tcW w:w="850" w:type="dxa"/>
          </w:tcPr>
          <w:p w:rsidR="00186AF5" w:rsidRDefault="00186AF5" w:rsidP="00935672">
            <w:pPr>
              <w:jc w:val="center"/>
            </w:pPr>
            <w:r>
              <w:t>1</w:t>
            </w:r>
          </w:p>
        </w:tc>
        <w:tc>
          <w:tcPr>
            <w:tcW w:w="709" w:type="dxa"/>
          </w:tcPr>
          <w:p w:rsidR="00186AF5" w:rsidRPr="00DC11F5" w:rsidRDefault="00186AF5" w:rsidP="00935672">
            <w:pPr>
              <w:jc w:val="center"/>
            </w:pPr>
          </w:p>
        </w:tc>
        <w:tc>
          <w:tcPr>
            <w:tcW w:w="1984" w:type="dxa"/>
          </w:tcPr>
          <w:p w:rsidR="00186AF5" w:rsidRDefault="00186AF5" w:rsidP="00935672">
            <w:pPr>
              <w:jc w:val="center"/>
            </w:pPr>
            <w:r>
              <w:t>8</w:t>
            </w:r>
          </w:p>
        </w:tc>
      </w:tr>
      <w:tr w:rsidR="00186AF5" w:rsidRPr="00DC11F5" w:rsidTr="006B3592">
        <w:tc>
          <w:tcPr>
            <w:tcW w:w="431" w:type="dxa"/>
          </w:tcPr>
          <w:p w:rsidR="00186AF5" w:rsidRPr="00C956A0" w:rsidRDefault="00186AF5" w:rsidP="00935672">
            <w:pPr>
              <w:pStyle w:val="a3"/>
              <w:ind w:left="0"/>
              <w:jc w:val="both"/>
            </w:pPr>
          </w:p>
        </w:tc>
        <w:tc>
          <w:tcPr>
            <w:tcW w:w="4961" w:type="dxa"/>
          </w:tcPr>
          <w:p w:rsidR="00186AF5" w:rsidRPr="00DC11F5" w:rsidRDefault="00186AF5" w:rsidP="00935672">
            <w:pPr>
              <w:jc w:val="both"/>
            </w:pPr>
            <w:r w:rsidRPr="00DC11F5">
              <w:t xml:space="preserve">Итого </w:t>
            </w:r>
          </w:p>
        </w:tc>
        <w:tc>
          <w:tcPr>
            <w:tcW w:w="709" w:type="dxa"/>
          </w:tcPr>
          <w:p w:rsidR="00186AF5" w:rsidRPr="00DC11F5" w:rsidRDefault="00186AF5" w:rsidP="00935672">
            <w:pPr>
              <w:jc w:val="center"/>
            </w:pPr>
            <w:r>
              <w:t>1</w:t>
            </w:r>
            <w:r w:rsidRPr="00DC11F5">
              <w:t>8</w:t>
            </w:r>
          </w:p>
        </w:tc>
        <w:tc>
          <w:tcPr>
            <w:tcW w:w="850" w:type="dxa"/>
          </w:tcPr>
          <w:p w:rsidR="00186AF5" w:rsidRPr="00DC11F5" w:rsidRDefault="00186AF5" w:rsidP="00935672">
            <w:pPr>
              <w:jc w:val="center"/>
            </w:pPr>
            <w:r>
              <w:t>16 (3*)</w:t>
            </w:r>
          </w:p>
        </w:tc>
        <w:tc>
          <w:tcPr>
            <w:tcW w:w="709" w:type="dxa"/>
          </w:tcPr>
          <w:p w:rsidR="00186AF5" w:rsidRPr="00DC11F5" w:rsidRDefault="00186AF5" w:rsidP="00935672">
            <w:pPr>
              <w:jc w:val="center"/>
            </w:pPr>
          </w:p>
        </w:tc>
        <w:tc>
          <w:tcPr>
            <w:tcW w:w="1984" w:type="dxa"/>
          </w:tcPr>
          <w:p w:rsidR="00186AF5" w:rsidRPr="00DC11F5" w:rsidRDefault="00186AF5" w:rsidP="00935672">
            <w:pPr>
              <w:jc w:val="center"/>
            </w:pPr>
            <w:r>
              <w:t>72</w:t>
            </w:r>
          </w:p>
        </w:tc>
      </w:tr>
    </w:tbl>
    <w:p w:rsidR="00186AF5" w:rsidRDefault="00186AF5" w:rsidP="00D00133">
      <w:pPr>
        <w:autoSpaceDE w:val="0"/>
        <w:autoSpaceDN w:val="0"/>
        <w:adjustRightInd w:val="0"/>
        <w:ind w:left="360"/>
        <w:jc w:val="both"/>
      </w:pPr>
      <w:r w:rsidRPr="002900BE">
        <w:t xml:space="preserve">*- </w:t>
      </w:r>
      <w:r w:rsidRPr="00AD5F06">
        <w:t>реализуется в форме практической подготовки</w:t>
      </w:r>
    </w:p>
    <w:p w:rsidR="00186AF5" w:rsidRDefault="00186AF5" w:rsidP="00D00133">
      <w:pPr>
        <w:autoSpaceDE w:val="0"/>
        <w:autoSpaceDN w:val="0"/>
        <w:adjustRightInd w:val="0"/>
        <w:ind w:left="360"/>
        <w:jc w:val="both"/>
      </w:pPr>
    </w:p>
    <w:p w:rsidR="00186AF5" w:rsidRDefault="00186AF5" w:rsidP="00F44859">
      <w:pPr>
        <w:pStyle w:val="a3"/>
        <w:ind w:left="1724"/>
        <w:jc w:val="both"/>
        <w:rPr>
          <w:b/>
        </w:rPr>
      </w:pPr>
      <w:r>
        <w:rPr>
          <w:b/>
        </w:rPr>
        <w:t>4.1.2Очно-заочная</w:t>
      </w:r>
      <w:r w:rsidRPr="00DC11F5">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910"/>
        <w:gridCol w:w="709"/>
        <w:gridCol w:w="849"/>
        <w:gridCol w:w="709"/>
        <w:gridCol w:w="1984"/>
      </w:tblGrid>
      <w:tr w:rsidR="00186AF5" w:rsidRPr="00DC11F5" w:rsidTr="006B3592">
        <w:tc>
          <w:tcPr>
            <w:tcW w:w="538" w:type="dxa"/>
            <w:vMerge w:val="restart"/>
          </w:tcPr>
          <w:p w:rsidR="00186AF5" w:rsidRPr="00DC11F5" w:rsidRDefault="00186AF5" w:rsidP="0084566E">
            <w:pPr>
              <w:jc w:val="center"/>
              <w:rPr>
                <w:b/>
              </w:rPr>
            </w:pPr>
          </w:p>
          <w:p w:rsidR="00186AF5" w:rsidRPr="00DC11F5" w:rsidRDefault="00186AF5" w:rsidP="0084566E">
            <w:pPr>
              <w:jc w:val="center"/>
              <w:rPr>
                <w:b/>
              </w:rPr>
            </w:pPr>
            <w:r w:rsidRPr="00DC11F5">
              <w:rPr>
                <w:b/>
              </w:rPr>
              <w:t>№ п/п</w:t>
            </w:r>
          </w:p>
        </w:tc>
        <w:tc>
          <w:tcPr>
            <w:tcW w:w="4910" w:type="dxa"/>
            <w:vMerge w:val="restart"/>
          </w:tcPr>
          <w:p w:rsidR="00186AF5" w:rsidRPr="00DC11F5" w:rsidRDefault="00186AF5" w:rsidP="0084566E">
            <w:pPr>
              <w:jc w:val="center"/>
              <w:rPr>
                <w:b/>
              </w:rPr>
            </w:pPr>
          </w:p>
          <w:p w:rsidR="00186AF5" w:rsidRPr="00DC11F5" w:rsidRDefault="00186AF5" w:rsidP="0084566E">
            <w:pPr>
              <w:jc w:val="center"/>
              <w:rPr>
                <w:b/>
              </w:rPr>
            </w:pPr>
            <w:r w:rsidRPr="00DC11F5">
              <w:rPr>
                <w:b/>
              </w:rPr>
              <w:t>Раздел/тема</w:t>
            </w:r>
          </w:p>
        </w:tc>
        <w:tc>
          <w:tcPr>
            <w:tcW w:w="4251" w:type="dxa"/>
            <w:gridSpan w:val="4"/>
          </w:tcPr>
          <w:p w:rsidR="00186AF5" w:rsidRPr="00DC11F5" w:rsidRDefault="00186AF5" w:rsidP="0084566E">
            <w:pPr>
              <w:jc w:val="center"/>
              <w:rPr>
                <w:b/>
              </w:rPr>
            </w:pPr>
            <w:r w:rsidRPr="00DC11F5">
              <w:rPr>
                <w:b/>
              </w:rPr>
              <w:t>Виды учебной работы (в часах)</w:t>
            </w:r>
          </w:p>
        </w:tc>
      </w:tr>
      <w:tr w:rsidR="00186AF5" w:rsidRPr="00DC11F5" w:rsidTr="006B3592">
        <w:tc>
          <w:tcPr>
            <w:tcW w:w="538" w:type="dxa"/>
            <w:vMerge/>
          </w:tcPr>
          <w:p w:rsidR="00186AF5" w:rsidRPr="00DC11F5" w:rsidRDefault="00186AF5" w:rsidP="0084566E">
            <w:pPr>
              <w:jc w:val="center"/>
              <w:rPr>
                <w:b/>
              </w:rPr>
            </w:pPr>
          </w:p>
        </w:tc>
        <w:tc>
          <w:tcPr>
            <w:tcW w:w="4910" w:type="dxa"/>
            <w:vMerge/>
          </w:tcPr>
          <w:p w:rsidR="00186AF5" w:rsidRPr="00DC11F5" w:rsidRDefault="00186AF5" w:rsidP="0084566E">
            <w:pPr>
              <w:jc w:val="center"/>
              <w:rPr>
                <w:b/>
              </w:rPr>
            </w:pPr>
          </w:p>
        </w:tc>
        <w:tc>
          <w:tcPr>
            <w:tcW w:w="2267" w:type="dxa"/>
            <w:gridSpan w:val="3"/>
          </w:tcPr>
          <w:p w:rsidR="00186AF5" w:rsidRPr="00DC11F5" w:rsidRDefault="00186AF5" w:rsidP="0084566E">
            <w:pPr>
              <w:jc w:val="center"/>
              <w:rPr>
                <w:b/>
              </w:rPr>
            </w:pPr>
            <w:r w:rsidRPr="00DC11F5">
              <w:rPr>
                <w:b/>
              </w:rPr>
              <w:t>Аудиторная работа</w:t>
            </w:r>
          </w:p>
        </w:tc>
        <w:tc>
          <w:tcPr>
            <w:tcW w:w="1984" w:type="dxa"/>
            <w:vMerge w:val="restart"/>
          </w:tcPr>
          <w:p w:rsidR="00186AF5" w:rsidRPr="00DC11F5" w:rsidRDefault="00186AF5" w:rsidP="0084566E">
            <w:pPr>
              <w:jc w:val="center"/>
              <w:rPr>
                <w:b/>
              </w:rPr>
            </w:pPr>
            <w:r w:rsidRPr="00DC11F5">
              <w:rPr>
                <w:b/>
              </w:rPr>
              <w:t>Самостоятельная работа</w:t>
            </w:r>
          </w:p>
        </w:tc>
      </w:tr>
      <w:tr w:rsidR="00186AF5" w:rsidRPr="00DC11F5" w:rsidTr="006B3592">
        <w:tc>
          <w:tcPr>
            <w:tcW w:w="538" w:type="dxa"/>
            <w:vMerge/>
          </w:tcPr>
          <w:p w:rsidR="00186AF5" w:rsidRPr="00DC11F5" w:rsidRDefault="00186AF5" w:rsidP="0084566E">
            <w:pPr>
              <w:jc w:val="both"/>
            </w:pPr>
          </w:p>
        </w:tc>
        <w:tc>
          <w:tcPr>
            <w:tcW w:w="4910" w:type="dxa"/>
            <w:vMerge/>
          </w:tcPr>
          <w:p w:rsidR="00186AF5" w:rsidRPr="00DC11F5" w:rsidRDefault="00186AF5" w:rsidP="0084566E">
            <w:pPr>
              <w:jc w:val="both"/>
            </w:pPr>
          </w:p>
        </w:tc>
        <w:tc>
          <w:tcPr>
            <w:tcW w:w="709" w:type="dxa"/>
          </w:tcPr>
          <w:p w:rsidR="00186AF5" w:rsidRPr="00DC11F5" w:rsidRDefault="00186AF5" w:rsidP="0084566E">
            <w:pPr>
              <w:jc w:val="center"/>
              <w:rPr>
                <w:b/>
              </w:rPr>
            </w:pPr>
            <w:r w:rsidRPr="00DC11F5">
              <w:rPr>
                <w:b/>
              </w:rPr>
              <w:t>ЛЗ</w:t>
            </w:r>
          </w:p>
        </w:tc>
        <w:tc>
          <w:tcPr>
            <w:tcW w:w="849" w:type="dxa"/>
          </w:tcPr>
          <w:p w:rsidR="00186AF5" w:rsidRPr="00DC11F5" w:rsidRDefault="00186AF5" w:rsidP="0084566E">
            <w:pPr>
              <w:jc w:val="center"/>
              <w:rPr>
                <w:b/>
              </w:rPr>
            </w:pPr>
            <w:r w:rsidRPr="00DC11F5">
              <w:rPr>
                <w:b/>
              </w:rPr>
              <w:t>ПЗ</w:t>
            </w:r>
          </w:p>
        </w:tc>
        <w:tc>
          <w:tcPr>
            <w:tcW w:w="709" w:type="dxa"/>
          </w:tcPr>
          <w:p w:rsidR="00186AF5" w:rsidRPr="00DC11F5" w:rsidRDefault="00186AF5" w:rsidP="0084566E">
            <w:pPr>
              <w:jc w:val="center"/>
              <w:rPr>
                <w:b/>
              </w:rPr>
            </w:pPr>
            <w:proofErr w:type="spellStart"/>
            <w:r w:rsidRPr="00DC11F5">
              <w:rPr>
                <w:b/>
              </w:rPr>
              <w:t>ЛабЗ</w:t>
            </w:r>
            <w:proofErr w:type="spellEnd"/>
          </w:p>
        </w:tc>
        <w:tc>
          <w:tcPr>
            <w:tcW w:w="1984" w:type="dxa"/>
            <w:vMerge/>
          </w:tcPr>
          <w:p w:rsidR="00186AF5" w:rsidRPr="00DC11F5" w:rsidRDefault="00186AF5" w:rsidP="0084566E">
            <w:pPr>
              <w:jc w:val="both"/>
            </w:pPr>
          </w:p>
        </w:tc>
      </w:tr>
      <w:tr w:rsidR="00186AF5" w:rsidRPr="00DC11F5" w:rsidTr="006B3592">
        <w:trPr>
          <w:trHeight w:val="274"/>
        </w:trPr>
        <w:tc>
          <w:tcPr>
            <w:tcW w:w="538" w:type="dxa"/>
          </w:tcPr>
          <w:p w:rsidR="00186AF5" w:rsidRPr="00C956A0" w:rsidRDefault="00186AF5" w:rsidP="0084566E">
            <w:pPr>
              <w:pStyle w:val="a3"/>
              <w:numPr>
                <w:ilvl w:val="0"/>
                <w:numId w:val="8"/>
              </w:numPr>
              <w:ind w:left="0"/>
              <w:jc w:val="both"/>
            </w:pPr>
            <w:r w:rsidRPr="00C956A0">
              <w:t>1.</w:t>
            </w:r>
          </w:p>
        </w:tc>
        <w:tc>
          <w:tcPr>
            <w:tcW w:w="4910" w:type="dxa"/>
          </w:tcPr>
          <w:p w:rsidR="00186AF5" w:rsidRPr="00FC4C2C" w:rsidRDefault="00186AF5" w:rsidP="0084566E">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9</w:t>
            </w:r>
          </w:p>
        </w:tc>
      </w:tr>
      <w:tr w:rsidR="00186AF5" w:rsidRPr="00DC11F5" w:rsidTr="006B3592">
        <w:tc>
          <w:tcPr>
            <w:tcW w:w="538" w:type="dxa"/>
          </w:tcPr>
          <w:p w:rsidR="00186AF5" w:rsidRPr="00C956A0" w:rsidRDefault="00186AF5" w:rsidP="0084566E">
            <w:pPr>
              <w:pStyle w:val="a3"/>
              <w:numPr>
                <w:ilvl w:val="0"/>
                <w:numId w:val="8"/>
              </w:numPr>
              <w:ind w:left="0"/>
              <w:jc w:val="both"/>
            </w:pPr>
            <w:r w:rsidRPr="00C956A0">
              <w:t>2.</w:t>
            </w:r>
          </w:p>
        </w:tc>
        <w:tc>
          <w:tcPr>
            <w:tcW w:w="4910" w:type="dxa"/>
            <w:vAlign w:val="center"/>
          </w:tcPr>
          <w:p w:rsidR="00186AF5" w:rsidRPr="00470E0C" w:rsidRDefault="00186AF5" w:rsidP="0084566E">
            <w:r w:rsidRPr="00470E0C">
              <w:t>Эволюция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9</w:t>
            </w:r>
          </w:p>
        </w:tc>
      </w:tr>
      <w:tr w:rsidR="00186AF5" w:rsidRPr="00DC11F5" w:rsidTr="006B3592">
        <w:tc>
          <w:tcPr>
            <w:tcW w:w="538" w:type="dxa"/>
          </w:tcPr>
          <w:p w:rsidR="00186AF5" w:rsidRPr="00C956A0" w:rsidRDefault="00186AF5" w:rsidP="0084566E">
            <w:pPr>
              <w:pStyle w:val="a3"/>
              <w:numPr>
                <w:ilvl w:val="0"/>
                <w:numId w:val="8"/>
              </w:numPr>
              <w:ind w:left="0"/>
              <w:jc w:val="both"/>
            </w:pPr>
            <w:r w:rsidRPr="00C956A0">
              <w:t>3.</w:t>
            </w:r>
          </w:p>
        </w:tc>
        <w:tc>
          <w:tcPr>
            <w:tcW w:w="4910" w:type="dxa"/>
            <w:vAlign w:val="center"/>
          </w:tcPr>
          <w:p w:rsidR="00186AF5" w:rsidRPr="00C956A0" w:rsidRDefault="00186AF5" w:rsidP="0084566E">
            <w:pPr>
              <w:pStyle w:val="ab"/>
              <w:tabs>
                <w:tab w:val="left" w:pos="459"/>
              </w:tabs>
              <w:spacing w:after="0"/>
            </w:pPr>
            <w:r w:rsidRPr="00C956A0">
              <w:t>Качество в контексте структуры человеческих потребностей</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10</w:t>
            </w:r>
          </w:p>
        </w:tc>
      </w:tr>
      <w:tr w:rsidR="00186AF5" w:rsidTr="006B3592">
        <w:tc>
          <w:tcPr>
            <w:tcW w:w="538" w:type="dxa"/>
          </w:tcPr>
          <w:p w:rsidR="00186AF5" w:rsidRPr="00C956A0" w:rsidRDefault="00186AF5" w:rsidP="0084566E">
            <w:pPr>
              <w:pStyle w:val="a3"/>
              <w:numPr>
                <w:ilvl w:val="0"/>
                <w:numId w:val="8"/>
              </w:numPr>
              <w:ind w:left="0"/>
              <w:jc w:val="both"/>
            </w:pPr>
            <w:r w:rsidRPr="00C956A0">
              <w:t>4.</w:t>
            </w:r>
          </w:p>
        </w:tc>
        <w:tc>
          <w:tcPr>
            <w:tcW w:w="4910" w:type="dxa"/>
            <w:vAlign w:val="center"/>
          </w:tcPr>
          <w:p w:rsidR="00186AF5" w:rsidRPr="00C956A0" w:rsidRDefault="00186AF5" w:rsidP="0084566E">
            <w:pPr>
              <w:pStyle w:val="ab"/>
              <w:spacing w:after="0"/>
            </w:pPr>
            <w:r w:rsidRPr="00C956A0">
              <w:t>Национальные модели управления качеством</w:t>
            </w:r>
          </w:p>
        </w:tc>
        <w:tc>
          <w:tcPr>
            <w:tcW w:w="709" w:type="dxa"/>
          </w:tcPr>
          <w:p w:rsidR="00186AF5" w:rsidRDefault="00186AF5" w:rsidP="0084566E">
            <w:pPr>
              <w:jc w:val="center"/>
            </w:pPr>
            <w:r>
              <w:t>1</w:t>
            </w:r>
          </w:p>
        </w:tc>
        <w:tc>
          <w:tcPr>
            <w:tcW w:w="849" w:type="dxa"/>
          </w:tcPr>
          <w:p w:rsidR="00186AF5" w:rsidRDefault="00186AF5" w:rsidP="0084566E">
            <w:pPr>
              <w:jc w:val="center"/>
            </w:pPr>
            <w:r>
              <w:t>1(1*)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RPr="00DC11F5" w:rsidTr="006B3592">
        <w:trPr>
          <w:trHeight w:val="265"/>
        </w:trPr>
        <w:tc>
          <w:tcPr>
            <w:tcW w:w="538" w:type="dxa"/>
          </w:tcPr>
          <w:p w:rsidR="00186AF5" w:rsidRPr="00DC11F5" w:rsidRDefault="00186AF5" w:rsidP="0084566E">
            <w:pPr>
              <w:jc w:val="both"/>
            </w:pPr>
            <w:r>
              <w:t>5.</w:t>
            </w:r>
          </w:p>
        </w:tc>
        <w:tc>
          <w:tcPr>
            <w:tcW w:w="4910" w:type="dxa"/>
            <w:vAlign w:val="center"/>
          </w:tcPr>
          <w:p w:rsidR="00186AF5" w:rsidRPr="00470E0C" w:rsidRDefault="00186AF5" w:rsidP="0084566E">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709" w:type="dxa"/>
          </w:tcPr>
          <w:p w:rsidR="00186AF5" w:rsidRPr="00DC11F5" w:rsidRDefault="00186AF5" w:rsidP="0084566E">
            <w:pPr>
              <w:jc w:val="center"/>
            </w:pPr>
            <w:r>
              <w:t>1</w:t>
            </w:r>
          </w:p>
        </w:tc>
        <w:tc>
          <w:tcPr>
            <w:tcW w:w="849" w:type="dxa"/>
          </w:tcPr>
          <w:p w:rsidR="00186AF5" w:rsidRPr="00DC11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10</w:t>
            </w:r>
          </w:p>
        </w:tc>
      </w:tr>
      <w:tr w:rsidR="00186AF5" w:rsidTr="006B3592">
        <w:trPr>
          <w:trHeight w:val="263"/>
        </w:trPr>
        <w:tc>
          <w:tcPr>
            <w:tcW w:w="538" w:type="dxa"/>
          </w:tcPr>
          <w:p w:rsidR="00186AF5" w:rsidRDefault="00186AF5" w:rsidP="0084566E">
            <w:pPr>
              <w:jc w:val="both"/>
            </w:pPr>
            <w:r>
              <w:t>6.</w:t>
            </w:r>
          </w:p>
        </w:tc>
        <w:tc>
          <w:tcPr>
            <w:tcW w:w="4910" w:type="dxa"/>
            <w:vAlign w:val="center"/>
          </w:tcPr>
          <w:p w:rsidR="00186AF5" w:rsidRPr="00470E0C" w:rsidRDefault="00186AF5" w:rsidP="0084566E">
            <w:r w:rsidRPr="00470E0C">
              <w:t>Система всеобщего управления качеством и решение производственных проблем</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7.</w:t>
            </w:r>
          </w:p>
        </w:tc>
        <w:tc>
          <w:tcPr>
            <w:tcW w:w="4910" w:type="dxa"/>
            <w:vAlign w:val="center"/>
          </w:tcPr>
          <w:p w:rsidR="00186AF5" w:rsidRPr="00470E0C" w:rsidRDefault="00186AF5" w:rsidP="0084566E">
            <w:r w:rsidRPr="00470E0C">
              <w:t xml:space="preserve">Система стандартов серии </w:t>
            </w:r>
            <w:r w:rsidRPr="00470E0C">
              <w:rPr>
                <w:lang w:val="en-US"/>
              </w:rPr>
              <w:t>ISO</w:t>
            </w:r>
            <w:r w:rsidRPr="00470E0C">
              <w:t xml:space="preserve">  и особенности их применения </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8.</w:t>
            </w:r>
          </w:p>
        </w:tc>
        <w:tc>
          <w:tcPr>
            <w:tcW w:w="4910" w:type="dxa"/>
            <w:vAlign w:val="center"/>
          </w:tcPr>
          <w:p w:rsidR="00186AF5" w:rsidRPr="00470E0C" w:rsidRDefault="00186AF5" w:rsidP="0084566E">
            <w:r w:rsidRPr="00470E0C">
              <w:t>Методы измерения потребительской удовлетворенности</w:t>
            </w:r>
          </w:p>
        </w:tc>
        <w:tc>
          <w:tcPr>
            <w:tcW w:w="709" w:type="dxa"/>
          </w:tcPr>
          <w:p w:rsidR="00186AF5" w:rsidRDefault="00186AF5" w:rsidP="0084566E">
            <w:pPr>
              <w:jc w:val="center"/>
            </w:pPr>
            <w:r>
              <w:t>1</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Tr="006B3592">
        <w:trPr>
          <w:trHeight w:val="263"/>
        </w:trPr>
        <w:tc>
          <w:tcPr>
            <w:tcW w:w="538" w:type="dxa"/>
          </w:tcPr>
          <w:p w:rsidR="00186AF5" w:rsidRDefault="00186AF5" w:rsidP="0084566E">
            <w:pPr>
              <w:jc w:val="both"/>
            </w:pPr>
            <w:r>
              <w:t>9.</w:t>
            </w:r>
          </w:p>
        </w:tc>
        <w:tc>
          <w:tcPr>
            <w:tcW w:w="4910" w:type="dxa"/>
            <w:vAlign w:val="center"/>
          </w:tcPr>
          <w:p w:rsidR="00186AF5" w:rsidRPr="00470E0C" w:rsidRDefault="00186AF5" w:rsidP="0084566E">
            <w:r w:rsidRPr="00470E0C">
              <w:t xml:space="preserve">Критерии  и стандарты качества </w:t>
            </w:r>
          </w:p>
        </w:tc>
        <w:tc>
          <w:tcPr>
            <w:tcW w:w="709" w:type="dxa"/>
          </w:tcPr>
          <w:p w:rsidR="00186AF5" w:rsidRDefault="00186AF5" w:rsidP="0084566E">
            <w:pPr>
              <w:jc w:val="center"/>
            </w:pPr>
            <w:r>
              <w:t>2</w:t>
            </w:r>
          </w:p>
        </w:tc>
        <w:tc>
          <w:tcPr>
            <w:tcW w:w="849" w:type="dxa"/>
          </w:tcPr>
          <w:p w:rsidR="00186AF5" w:rsidRDefault="00186AF5" w:rsidP="0084566E">
            <w:pPr>
              <w:jc w:val="center"/>
            </w:pPr>
            <w:r>
              <w:t>1</w:t>
            </w:r>
          </w:p>
        </w:tc>
        <w:tc>
          <w:tcPr>
            <w:tcW w:w="709" w:type="dxa"/>
          </w:tcPr>
          <w:p w:rsidR="00186AF5" w:rsidRPr="00DC11F5" w:rsidRDefault="00186AF5" w:rsidP="0084566E">
            <w:pPr>
              <w:jc w:val="center"/>
            </w:pPr>
          </w:p>
        </w:tc>
        <w:tc>
          <w:tcPr>
            <w:tcW w:w="1984" w:type="dxa"/>
          </w:tcPr>
          <w:p w:rsidR="00186AF5" w:rsidRDefault="00186AF5" w:rsidP="0084566E">
            <w:pPr>
              <w:jc w:val="center"/>
            </w:pPr>
            <w:r>
              <w:t>10</w:t>
            </w:r>
          </w:p>
        </w:tc>
      </w:tr>
      <w:tr w:rsidR="00186AF5" w:rsidRPr="00DC11F5" w:rsidTr="006B3592">
        <w:tc>
          <w:tcPr>
            <w:tcW w:w="538" w:type="dxa"/>
          </w:tcPr>
          <w:p w:rsidR="00186AF5" w:rsidRPr="00C956A0" w:rsidRDefault="00186AF5" w:rsidP="0084566E">
            <w:pPr>
              <w:pStyle w:val="a3"/>
              <w:ind w:left="0"/>
              <w:jc w:val="both"/>
            </w:pPr>
          </w:p>
        </w:tc>
        <w:tc>
          <w:tcPr>
            <w:tcW w:w="4910" w:type="dxa"/>
          </w:tcPr>
          <w:p w:rsidR="00186AF5" w:rsidRPr="00DC11F5" w:rsidRDefault="00186AF5" w:rsidP="0084566E">
            <w:pPr>
              <w:jc w:val="both"/>
            </w:pPr>
            <w:r w:rsidRPr="00DC11F5">
              <w:t xml:space="preserve">Итого </w:t>
            </w:r>
          </w:p>
        </w:tc>
        <w:tc>
          <w:tcPr>
            <w:tcW w:w="709" w:type="dxa"/>
          </w:tcPr>
          <w:p w:rsidR="00186AF5" w:rsidRPr="00DC11F5" w:rsidRDefault="00186AF5" w:rsidP="0084566E">
            <w:pPr>
              <w:jc w:val="center"/>
            </w:pPr>
            <w:r>
              <w:t>10</w:t>
            </w:r>
          </w:p>
        </w:tc>
        <w:tc>
          <w:tcPr>
            <w:tcW w:w="849" w:type="dxa"/>
          </w:tcPr>
          <w:p w:rsidR="00186AF5" w:rsidRPr="00DC11F5" w:rsidRDefault="00186AF5" w:rsidP="0084566E">
            <w:pPr>
              <w:jc w:val="center"/>
            </w:pPr>
            <w:r>
              <w:t>8(1*)</w:t>
            </w:r>
          </w:p>
        </w:tc>
        <w:tc>
          <w:tcPr>
            <w:tcW w:w="709" w:type="dxa"/>
          </w:tcPr>
          <w:p w:rsidR="00186AF5" w:rsidRPr="00DC11F5" w:rsidRDefault="00186AF5" w:rsidP="0084566E">
            <w:pPr>
              <w:jc w:val="center"/>
            </w:pPr>
          </w:p>
        </w:tc>
        <w:tc>
          <w:tcPr>
            <w:tcW w:w="1984" w:type="dxa"/>
          </w:tcPr>
          <w:p w:rsidR="00186AF5" w:rsidRPr="00DC11F5" w:rsidRDefault="00186AF5" w:rsidP="0084566E">
            <w:pPr>
              <w:jc w:val="center"/>
            </w:pPr>
            <w:r>
              <w:t>88</w:t>
            </w:r>
          </w:p>
        </w:tc>
      </w:tr>
    </w:tbl>
    <w:p w:rsidR="00186AF5" w:rsidRDefault="00186AF5" w:rsidP="00527AD7">
      <w:pPr>
        <w:autoSpaceDE w:val="0"/>
        <w:autoSpaceDN w:val="0"/>
        <w:adjustRightInd w:val="0"/>
        <w:ind w:left="360"/>
        <w:jc w:val="both"/>
      </w:pPr>
      <w:r w:rsidRPr="002900BE">
        <w:t xml:space="preserve">*- </w:t>
      </w:r>
      <w:r w:rsidRPr="00AD5F06">
        <w:t>реализуется в форме практической подготовки</w:t>
      </w:r>
    </w:p>
    <w:p w:rsidR="00186AF5" w:rsidRPr="00DC11F5" w:rsidRDefault="00186A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186AF5" w:rsidRPr="00DC11F5" w:rsidRDefault="00186AF5"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2670"/>
        <w:gridCol w:w="6423"/>
      </w:tblGrid>
      <w:tr w:rsidR="00186AF5" w:rsidRPr="00DC11F5" w:rsidTr="006B3592">
        <w:tc>
          <w:tcPr>
            <w:tcW w:w="538" w:type="dxa"/>
          </w:tcPr>
          <w:p w:rsidR="00186AF5" w:rsidRPr="007B023B" w:rsidRDefault="00186AF5" w:rsidP="00935672">
            <w:pPr>
              <w:jc w:val="center"/>
              <w:rPr>
                <w:b/>
              </w:rPr>
            </w:pPr>
            <w:r w:rsidRPr="007B023B">
              <w:rPr>
                <w:b/>
              </w:rPr>
              <w:t>№ п/п</w:t>
            </w:r>
          </w:p>
        </w:tc>
        <w:tc>
          <w:tcPr>
            <w:tcW w:w="2670" w:type="dxa"/>
          </w:tcPr>
          <w:p w:rsidR="00186AF5" w:rsidRPr="007B023B" w:rsidRDefault="00186AF5" w:rsidP="00935672">
            <w:pPr>
              <w:jc w:val="center"/>
              <w:rPr>
                <w:b/>
              </w:rPr>
            </w:pPr>
            <w:r w:rsidRPr="007B023B">
              <w:rPr>
                <w:b/>
              </w:rPr>
              <w:t>Наименование темы (раздела) дисциплины</w:t>
            </w:r>
          </w:p>
        </w:tc>
        <w:tc>
          <w:tcPr>
            <w:tcW w:w="6423" w:type="dxa"/>
          </w:tcPr>
          <w:p w:rsidR="00186AF5" w:rsidRPr="007B023B" w:rsidRDefault="00186AF5" w:rsidP="009658B9">
            <w:pPr>
              <w:jc w:val="center"/>
              <w:rPr>
                <w:b/>
              </w:rPr>
            </w:pPr>
            <w:r w:rsidRPr="007B023B">
              <w:rPr>
                <w:b/>
              </w:rPr>
              <w:t>Содержание лекционного занятия</w:t>
            </w:r>
          </w:p>
        </w:tc>
      </w:tr>
      <w:tr w:rsidR="00186AF5" w:rsidRPr="00DC11F5" w:rsidTr="006B3592">
        <w:tc>
          <w:tcPr>
            <w:tcW w:w="538" w:type="dxa"/>
          </w:tcPr>
          <w:p w:rsidR="00186AF5" w:rsidRPr="007B023B" w:rsidRDefault="00186AF5" w:rsidP="00EE7A9A">
            <w:pPr>
              <w:tabs>
                <w:tab w:val="left" w:pos="0"/>
              </w:tabs>
            </w:pPr>
            <w:r>
              <w:t>1.</w:t>
            </w:r>
          </w:p>
        </w:tc>
        <w:tc>
          <w:tcPr>
            <w:tcW w:w="2670"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423" w:type="dxa"/>
          </w:tcPr>
          <w:p w:rsidR="00186AF5" w:rsidRPr="007B680F" w:rsidRDefault="00186AF5" w:rsidP="00EE7A9A">
            <w:pPr>
              <w:ind w:firstLine="567"/>
              <w:jc w:val="both"/>
            </w:pPr>
            <w:r w:rsidRPr="007B680F">
              <w:t xml:space="preserve">Качество как потребительская и экономическая категория.  Потребительские характеристики качества. Понятие «конкурентное качество». Понятие «конкурентоспособность». </w:t>
            </w:r>
          </w:p>
        </w:tc>
      </w:tr>
      <w:tr w:rsidR="00186AF5" w:rsidRPr="00DC11F5" w:rsidTr="006B3592">
        <w:tc>
          <w:tcPr>
            <w:tcW w:w="538" w:type="dxa"/>
          </w:tcPr>
          <w:p w:rsidR="00186AF5" w:rsidRPr="007B023B" w:rsidRDefault="00186AF5" w:rsidP="00EE7A9A">
            <w:r>
              <w:t>2.</w:t>
            </w:r>
          </w:p>
        </w:tc>
        <w:tc>
          <w:tcPr>
            <w:tcW w:w="2670" w:type="dxa"/>
            <w:vAlign w:val="center"/>
          </w:tcPr>
          <w:p w:rsidR="00186AF5" w:rsidRPr="00470E0C" w:rsidRDefault="00186AF5" w:rsidP="00EE7A9A">
            <w:r w:rsidRPr="00470E0C">
              <w:t>Эволюция качества</w:t>
            </w:r>
          </w:p>
        </w:tc>
        <w:tc>
          <w:tcPr>
            <w:tcW w:w="6423" w:type="dxa"/>
          </w:tcPr>
          <w:p w:rsidR="00186AF5" w:rsidRPr="007B680F" w:rsidRDefault="00186AF5" w:rsidP="00EE7A9A">
            <w:pPr>
              <w:ind w:firstLine="709"/>
              <w:jc w:val="both"/>
            </w:pPr>
            <w:r w:rsidRPr="007B680F">
              <w:t xml:space="preserve">Фаза отбраковки, фаза управления качеством, фаза менеджмента качества, фаза планирования качества. Карты статистического контроля </w:t>
            </w:r>
            <w:proofErr w:type="spellStart"/>
            <w:r w:rsidRPr="007B680F">
              <w:t>Шухарта</w:t>
            </w:r>
            <w:proofErr w:type="spellEnd"/>
            <w:r w:rsidRPr="007B680F">
              <w:t xml:space="preserve">. Цикл </w:t>
            </w:r>
            <w:proofErr w:type="spellStart"/>
            <w:r w:rsidRPr="007B680F">
              <w:t>Деминга</w:t>
            </w:r>
            <w:proofErr w:type="spellEnd"/>
            <w:r w:rsidRPr="007B680F">
              <w:t xml:space="preserve">. Спираль </w:t>
            </w:r>
            <w:proofErr w:type="spellStart"/>
            <w:r w:rsidRPr="007B680F">
              <w:t>Джурана</w:t>
            </w:r>
            <w:proofErr w:type="spellEnd"/>
            <w:r w:rsidRPr="007B680F">
              <w:t xml:space="preserve">. Концепция </w:t>
            </w:r>
            <w:r w:rsidRPr="007B680F">
              <w:rPr>
                <w:lang w:val="en-US"/>
              </w:rPr>
              <w:t>TQM</w:t>
            </w:r>
            <w:proofErr w:type="spellStart"/>
            <w:r w:rsidRPr="007B680F">
              <w:t>Фейгенбаума</w:t>
            </w:r>
            <w:proofErr w:type="spellEnd"/>
            <w:r w:rsidRPr="007B680F">
              <w:t xml:space="preserve">. Система Кросби «ноль дефектов». Кружки качества </w:t>
            </w:r>
            <w:proofErr w:type="spellStart"/>
            <w:r w:rsidRPr="007B680F">
              <w:t>Исикавы</w:t>
            </w:r>
            <w:proofErr w:type="spellEnd"/>
            <w:r w:rsidRPr="007B680F">
              <w:t xml:space="preserve">. Концепция «функция потерь качества» </w:t>
            </w:r>
            <w:proofErr w:type="spellStart"/>
            <w:r w:rsidRPr="007B680F">
              <w:t>Тагучи</w:t>
            </w:r>
            <w:proofErr w:type="spellEnd"/>
            <w:r w:rsidRPr="007B680F">
              <w:t xml:space="preserve">. 14 принципов менеджмента </w:t>
            </w:r>
            <w:proofErr w:type="spellStart"/>
            <w:r w:rsidRPr="007B680F">
              <w:t>Деминга</w:t>
            </w:r>
            <w:proofErr w:type="spellEnd"/>
            <w:r w:rsidRPr="007B680F">
              <w:t>.</w:t>
            </w:r>
          </w:p>
        </w:tc>
      </w:tr>
      <w:tr w:rsidR="00186AF5" w:rsidRPr="00DC11F5" w:rsidTr="006B3592">
        <w:tc>
          <w:tcPr>
            <w:tcW w:w="538" w:type="dxa"/>
          </w:tcPr>
          <w:p w:rsidR="00186AF5" w:rsidRPr="007B023B" w:rsidRDefault="00186AF5" w:rsidP="00EE7A9A">
            <w:r>
              <w:t>3.</w:t>
            </w:r>
          </w:p>
        </w:tc>
        <w:tc>
          <w:tcPr>
            <w:tcW w:w="2670"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6423" w:type="dxa"/>
          </w:tcPr>
          <w:p w:rsidR="00186AF5" w:rsidRPr="007B680F" w:rsidRDefault="00186AF5" w:rsidP="00EE7A9A">
            <w:pPr>
              <w:ind w:firstLine="709"/>
              <w:jc w:val="both"/>
            </w:pPr>
            <w:r w:rsidRPr="007B680F">
              <w:t xml:space="preserve">Теория иерархии потребностей </w:t>
            </w:r>
            <w:proofErr w:type="spellStart"/>
            <w:r w:rsidRPr="007B680F">
              <w:t>А.Маслоу</w:t>
            </w:r>
            <w:proofErr w:type="spellEnd"/>
            <w:r w:rsidRPr="007B680F">
              <w:t xml:space="preserve">. Стоимость и ценность туристской услуги с точки зрения производителя и потребителя. </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4.</w:t>
            </w:r>
          </w:p>
        </w:tc>
        <w:tc>
          <w:tcPr>
            <w:tcW w:w="2670" w:type="dxa"/>
            <w:vAlign w:val="center"/>
          </w:tcPr>
          <w:p w:rsidR="00186AF5" w:rsidRPr="00C956A0" w:rsidRDefault="00186AF5" w:rsidP="00EE7A9A">
            <w:pPr>
              <w:pStyle w:val="ab"/>
              <w:spacing w:after="0"/>
            </w:pPr>
            <w:r w:rsidRPr="00C956A0">
              <w:t>Национальные модели управления качеством</w:t>
            </w:r>
          </w:p>
        </w:tc>
        <w:tc>
          <w:tcPr>
            <w:tcW w:w="6423" w:type="dxa"/>
          </w:tcPr>
          <w:p w:rsidR="00186AF5" w:rsidRPr="007B680F" w:rsidRDefault="00186AF5" w:rsidP="00EE7A9A">
            <w:pPr>
              <w:jc w:val="both"/>
            </w:pPr>
            <w:r>
              <w:t xml:space="preserve">          Опыт управления качеством услуг в Европе. Опыт управления качеством услуг в США. Опыт управления качеством услуг в Японии. Управление качеством услуг в Российской Федерации. </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5.</w:t>
            </w:r>
          </w:p>
        </w:tc>
        <w:tc>
          <w:tcPr>
            <w:tcW w:w="2670"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423" w:type="dxa"/>
          </w:tcPr>
          <w:p w:rsidR="00186AF5" w:rsidRDefault="00186AF5" w:rsidP="00EE7A9A">
            <w:pPr>
              <w:pStyle w:val="a8"/>
              <w:spacing w:after="0"/>
              <w:jc w:val="both"/>
              <w:rPr>
                <w:rFonts w:ascii="Times New Roman" w:hAnsi="Times New Roman"/>
                <w:color w:val="auto"/>
                <w:sz w:val="24"/>
                <w:szCs w:val="24"/>
              </w:rPr>
            </w:pPr>
            <w:r w:rsidRPr="00797C19">
              <w:rPr>
                <w:rFonts w:ascii="Times New Roman" w:hAnsi="Times New Roman"/>
                <w:color w:val="auto"/>
                <w:sz w:val="24"/>
                <w:szCs w:val="24"/>
              </w:rPr>
              <w:t xml:space="preserve">Система пожизненного найма. Обучение на рабочем месте. Ротация кадров. Система достоинств и вознаграждений персонала как инструменты управления качеством. </w:t>
            </w:r>
          </w:p>
          <w:p w:rsidR="00186AF5" w:rsidRPr="00F46C7B" w:rsidRDefault="00186AF5" w:rsidP="00EE7A9A">
            <w:pPr>
              <w:pStyle w:val="a8"/>
              <w:spacing w:after="0"/>
              <w:jc w:val="both"/>
              <w:rPr>
                <w:rFonts w:ascii="Times New Roman" w:hAnsi="Times New Roman"/>
                <w:color w:val="auto"/>
                <w:sz w:val="24"/>
                <w:szCs w:val="24"/>
              </w:rPr>
            </w:pPr>
            <w:r w:rsidRPr="00F46C7B">
              <w:rPr>
                <w:rFonts w:ascii="Times New Roman" w:hAnsi="Times New Roman"/>
                <w:color w:val="auto"/>
                <w:sz w:val="24"/>
                <w:szCs w:val="24"/>
              </w:rPr>
              <w:t>Определение понятия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Принципиальные различия инновационных и постепенных изменений, их восприятие. Основные управленческие концепции, производные от </w:t>
            </w:r>
            <w:proofErr w:type="spellStart"/>
            <w:r w:rsidRPr="00F46C7B">
              <w:rPr>
                <w:rFonts w:ascii="Times New Roman" w:hAnsi="Times New Roman"/>
                <w:color w:val="auto"/>
                <w:sz w:val="24"/>
                <w:szCs w:val="24"/>
              </w:rPr>
              <w:t>Кайдзен</w:t>
            </w:r>
            <w:proofErr w:type="spellEnd"/>
            <w:r w:rsidRPr="00F46C7B">
              <w:rPr>
                <w:rFonts w:ascii="Times New Roman" w:hAnsi="Times New Roman"/>
                <w:color w:val="auto"/>
                <w:sz w:val="24"/>
                <w:szCs w:val="24"/>
              </w:rPr>
              <w:t xml:space="preserve">. Организация работы кружков качества. </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6.</w:t>
            </w:r>
          </w:p>
        </w:tc>
        <w:tc>
          <w:tcPr>
            <w:tcW w:w="2670"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423" w:type="dxa"/>
          </w:tcPr>
          <w:p w:rsidR="00186AF5" w:rsidRDefault="00186AF5" w:rsidP="00EE7A9A">
            <w:pPr>
              <w:ind w:firstLine="709"/>
              <w:jc w:val="both"/>
            </w:pPr>
            <w:r w:rsidRPr="007B680F">
              <w:t xml:space="preserve">Управление качеством продукции. Управление качеством организации производственного процесса. Уровень квалификации персонала. </w:t>
            </w:r>
          </w:p>
          <w:p w:rsidR="00186AF5" w:rsidRPr="007B680F" w:rsidRDefault="00186AF5" w:rsidP="00EE7A9A">
            <w:pPr>
              <w:ind w:firstLine="709"/>
              <w:jc w:val="both"/>
            </w:pPr>
            <w:r w:rsidRPr="007B680F">
              <w:t>Механизм решения производственных проблем: выбор темы, диаграмма причин и результатов, анализ ситуации, обработка результатов анализа, постановка задачи по решению проблемы, принятые меры, проверка результатов.</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7.</w:t>
            </w:r>
          </w:p>
        </w:tc>
        <w:tc>
          <w:tcPr>
            <w:tcW w:w="2670"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423" w:type="dxa"/>
          </w:tcPr>
          <w:p w:rsidR="00186AF5" w:rsidRPr="007B680F" w:rsidRDefault="00186AF5" w:rsidP="00EE7A9A">
            <w:pPr>
              <w:ind w:firstLine="709"/>
              <w:jc w:val="both"/>
            </w:pPr>
            <w:r w:rsidRPr="007B680F">
              <w:t xml:space="preserve">Международная организация по стандартизации, ее функции. Стандарт системы управления качеством ISO 9000. Требования к системе менеджмента качества, установленные в стандартах 9001:2000 и 9001:2008. </w:t>
            </w:r>
            <w:r>
              <w:t>Стандартизация и сертификация гостиничных услуг и услуг предприятий питания.</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8.</w:t>
            </w:r>
          </w:p>
        </w:tc>
        <w:tc>
          <w:tcPr>
            <w:tcW w:w="2670" w:type="dxa"/>
            <w:vAlign w:val="center"/>
          </w:tcPr>
          <w:p w:rsidR="00186AF5" w:rsidRPr="00470E0C" w:rsidRDefault="00186AF5" w:rsidP="00EE7A9A">
            <w:r w:rsidRPr="00470E0C">
              <w:t>Методы измерения потребительской удовлетворенности</w:t>
            </w:r>
          </w:p>
        </w:tc>
        <w:tc>
          <w:tcPr>
            <w:tcW w:w="6423" w:type="dxa"/>
          </w:tcPr>
          <w:p w:rsidR="00186AF5" w:rsidRPr="007B680F" w:rsidRDefault="00186AF5" w:rsidP="00EE7A9A">
            <w:pPr>
              <w:ind w:firstLine="709"/>
              <w:jc w:val="both"/>
            </w:pPr>
            <w:r w:rsidRPr="007B680F">
              <w:t>Социологические методы измерения степени потребительской удовле</w:t>
            </w:r>
            <w:r>
              <w:t xml:space="preserve">творенности. </w:t>
            </w:r>
            <w:r w:rsidRPr="007B680F">
              <w:t xml:space="preserve">Специфические методы: </w:t>
            </w:r>
            <w:r w:rsidRPr="007B680F">
              <w:rPr>
                <w:lang w:val="en-US"/>
              </w:rPr>
              <w:t>Gap</w:t>
            </w:r>
            <w:r w:rsidRPr="007B680F">
              <w:t xml:space="preserve">-модель (модель «разрыва»), модель </w:t>
            </w:r>
            <w:r w:rsidRPr="007B680F">
              <w:rPr>
                <w:lang w:val="en-US"/>
              </w:rPr>
              <w:t>SERVQUAL</w:t>
            </w:r>
            <w:r w:rsidRPr="007B680F">
              <w:t>, анализ зоны толерантности, метод критических инцидентов, метод «тайного посетителя». Критерии качества услуг</w:t>
            </w:r>
            <w:r>
              <w:t xml:space="preserve"> в сфере гостеприимства</w:t>
            </w:r>
            <w:r w:rsidRPr="007B680F">
              <w:t>.</w:t>
            </w:r>
          </w:p>
        </w:tc>
      </w:tr>
      <w:tr w:rsidR="00186AF5" w:rsidRPr="00DC11F5" w:rsidTr="006B3592">
        <w:tc>
          <w:tcPr>
            <w:tcW w:w="538" w:type="dxa"/>
          </w:tcPr>
          <w:p w:rsidR="00186AF5" w:rsidRPr="00C956A0" w:rsidRDefault="00186AF5" w:rsidP="00EE7A9A">
            <w:pPr>
              <w:pStyle w:val="a3"/>
              <w:numPr>
                <w:ilvl w:val="0"/>
                <w:numId w:val="9"/>
              </w:numPr>
              <w:ind w:left="0"/>
              <w:jc w:val="both"/>
            </w:pPr>
            <w:r w:rsidRPr="00C956A0">
              <w:t>9.</w:t>
            </w:r>
          </w:p>
        </w:tc>
        <w:tc>
          <w:tcPr>
            <w:tcW w:w="2670" w:type="dxa"/>
            <w:vAlign w:val="center"/>
          </w:tcPr>
          <w:p w:rsidR="00186AF5" w:rsidRPr="00470E0C" w:rsidRDefault="00186AF5" w:rsidP="00EE7A9A">
            <w:r w:rsidRPr="00470E0C">
              <w:t xml:space="preserve">Критерии  и стандарты качества </w:t>
            </w:r>
          </w:p>
        </w:tc>
        <w:tc>
          <w:tcPr>
            <w:tcW w:w="6423" w:type="dxa"/>
          </w:tcPr>
          <w:p w:rsidR="00186AF5" w:rsidRPr="007B680F" w:rsidRDefault="00186AF5" w:rsidP="00EE7A9A">
            <w:pPr>
              <w:ind w:firstLine="709"/>
              <w:jc w:val="both"/>
            </w:pPr>
            <w:r w:rsidRPr="007B680F">
              <w:t xml:space="preserve">Основные отличия товара от услуги. Критерии классификации услуг. Классификация услуг по степени индивидуализации. Классификация услуг в зависимости от интенсивности труда персонала и степени использования его работы при производстве услуги. Модель менеджмента в сфере услуг </w:t>
            </w:r>
            <w:proofErr w:type="spellStart"/>
            <w:r w:rsidRPr="007B680F">
              <w:t>Лэшли</w:t>
            </w:r>
            <w:proofErr w:type="spellEnd"/>
            <w:r w:rsidRPr="007B680F">
              <w:t>.</w:t>
            </w:r>
          </w:p>
          <w:p w:rsidR="00186AF5" w:rsidRPr="007B680F" w:rsidRDefault="00186AF5" w:rsidP="00EE7A9A">
            <w:pPr>
              <w:ind w:firstLine="709"/>
              <w:jc w:val="both"/>
            </w:pPr>
            <w:r w:rsidRPr="007B680F">
              <w:t xml:space="preserve">Факторы </w:t>
            </w:r>
            <w:r>
              <w:t xml:space="preserve"> и критерии </w:t>
            </w:r>
            <w:r w:rsidRPr="007B680F">
              <w:t xml:space="preserve">качества. Классификация факторов по характеру их влияния на потребительскую удовлетворенность.  </w:t>
            </w:r>
          </w:p>
        </w:tc>
      </w:tr>
    </w:tbl>
    <w:p w:rsidR="00186AF5" w:rsidRPr="00DC11F5" w:rsidRDefault="00186AF5" w:rsidP="00D00133">
      <w:pPr>
        <w:autoSpaceDE w:val="0"/>
        <w:autoSpaceDN w:val="0"/>
        <w:adjustRightInd w:val="0"/>
        <w:jc w:val="center"/>
      </w:pPr>
    </w:p>
    <w:p w:rsidR="00186AF5" w:rsidRPr="00DC11F5" w:rsidRDefault="00186AF5"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186AF5" w:rsidRPr="002D0F2F" w:rsidTr="006B3592">
        <w:tc>
          <w:tcPr>
            <w:tcW w:w="572" w:type="dxa"/>
          </w:tcPr>
          <w:p w:rsidR="00186AF5" w:rsidRPr="002D0F2F" w:rsidRDefault="00186AF5" w:rsidP="00A96FF5">
            <w:pPr>
              <w:jc w:val="center"/>
              <w:rPr>
                <w:b/>
              </w:rPr>
            </w:pPr>
            <w:r w:rsidRPr="002D0F2F">
              <w:rPr>
                <w:b/>
              </w:rPr>
              <w:t>№ п/п</w:t>
            </w:r>
          </w:p>
        </w:tc>
        <w:tc>
          <w:tcPr>
            <w:tcW w:w="2655" w:type="dxa"/>
          </w:tcPr>
          <w:p w:rsidR="00186AF5" w:rsidRPr="002D0F2F" w:rsidRDefault="00186AF5" w:rsidP="00A96FF5">
            <w:pPr>
              <w:jc w:val="center"/>
              <w:rPr>
                <w:b/>
              </w:rPr>
            </w:pPr>
            <w:r w:rsidRPr="002D0F2F">
              <w:rPr>
                <w:b/>
              </w:rPr>
              <w:t>Наименование темы (раздела) дисциплины</w:t>
            </w:r>
          </w:p>
        </w:tc>
        <w:tc>
          <w:tcPr>
            <w:tcW w:w="6344" w:type="dxa"/>
          </w:tcPr>
          <w:p w:rsidR="00186AF5" w:rsidRPr="002D0F2F" w:rsidRDefault="00186AF5" w:rsidP="002D0F2F">
            <w:pPr>
              <w:jc w:val="center"/>
              <w:rPr>
                <w:b/>
              </w:rPr>
            </w:pPr>
            <w:r w:rsidRPr="002D0F2F">
              <w:rPr>
                <w:b/>
              </w:rPr>
              <w:t>Содержание п</w:t>
            </w:r>
            <w:r>
              <w:rPr>
                <w:b/>
              </w:rPr>
              <w:t>рактического занятия</w:t>
            </w:r>
          </w:p>
        </w:tc>
      </w:tr>
      <w:tr w:rsidR="00186AF5" w:rsidRPr="002D0F2F" w:rsidTr="006B3592">
        <w:tc>
          <w:tcPr>
            <w:tcW w:w="572" w:type="dxa"/>
          </w:tcPr>
          <w:p w:rsidR="00186AF5" w:rsidRPr="00C956A0" w:rsidRDefault="00186AF5" w:rsidP="00EE7A9A">
            <w:pPr>
              <w:pStyle w:val="a3"/>
              <w:ind w:left="0"/>
            </w:pPr>
            <w:r w:rsidRPr="00C956A0">
              <w:t>1.</w:t>
            </w:r>
          </w:p>
        </w:tc>
        <w:tc>
          <w:tcPr>
            <w:tcW w:w="2655"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186AF5" w:rsidRDefault="00186AF5" w:rsidP="00EE7A9A">
            <w:pPr>
              <w:pStyle w:val="af6"/>
              <w:spacing w:after="0"/>
              <w:ind w:left="0"/>
              <w:jc w:val="both"/>
              <w:rPr>
                <w:lang w:val="ru-RU"/>
              </w:rPr>
            </w:pPr>
            <w:r>
              <w:rPr>
                <w:lang w:val="ru-RU"/>
              </w:rPr>
              <w:t xml:space="preserve">        1. </w:t>
            </w:r>
            <w:r w:rsidRPr="00341C25">
              <w:rPr>
                <w:lang w:val="ru-RU"/>
              </w:rPr>
              <w:t xml:space="preserve">Основные теории конкурентоспособности: американская (модель М. Портера), скандинавская, британская. </w:t>
            </w:r>
          </w:p>
          <w:p w:rsidR="00186AF5" w:rsidRDefault="00186AF5" w:rsidP="00EE7A9A">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186AF5" w:rsidRPr="00D862BD" w:rsidRDefault="00186AF5" w:rsidP="00EE7A9A">
            <w:pPr>
              <w:pStyle w:val="af6"/>
              <w:spacing w:after="0"/>
              <w:ind w:left="0"/>
              <w:jc w:val="both"/>
              <w:rPr>
                <w:lang w:val="ru-RU"/>
              </w:rPr>
            </w:pPr>
            <w:r>
              <w:rPr>
                <w:lang w:val="ru-RU"/>
              </w:rPr>
              <w:t xml:space="preserve">        3. </w:t>
            </w:r>
            <w:r w:rsidRPr="00341C25">
              <w:rPr>
                <w:lang w:val="ru-RU"/>
              </w:rPr>
              <w:t>Рейтинг стран мира по уровню конкурентоспособности.</w:t>
            </w:r>
          </w:p>
        </w:tc>
      </w:tr>
      <w:tr w:rsidR="00186AF5" w:rsidRPr="002D0F2F" w:rsidTr="006B3592">
        <w:tc>
          <w:tcPr>
            <w:tcW w:w="572" w:type="dxa"/>
          </w:tcPr>
          <w:p w:rsidR="00186AF5" w:rsidRPr="00C956A0" w:rsidRDefault="00186AF5" w:rsidP="00EE7A9A">
            <w:pPr>
              <w:pStyle w:val="a3"/>
              <w:ind w:left="0"/>
            </w:pPr>
            <w:r w:rsidRPr="00C956A0">
              <w:t>2.</w:t>
            </w:r>
          </w:p>
        </w:tc>
        <w:tc>
          <w:tcPr>
            <w:tcW w:w="2655" w:type="dxa"/>
            <w:vAlign w:val="center"/>
          </w:tcPr>
          <w:p w:rsidR="00186AF5" w:rsidRPr="00470E0C" w:rsidRDefault="00186AF5" w:rsidP="00EE7A9A">
            <w:r w:rsidRPr="00470E0C">
              <w:t>Эволюция качества</w:t>
            </w:r>
          </w:p>
        </w:tc>
        <w:tc>
          <w:tcPr>
            <w:tcW w:w="6344" w:type="dxa"/>
          </w:tcPr>
          <w:p w:rsidR="00186AF5" w:rsidRPr="00AF5086" w:rsidRDefault="00186AF5" w:rsidP="00EE7A9A">
            <w:pPr>
              <w:pStyle w:val="af6"/>
              <w:spacing w:after="0"/>
              <w:ind w:left="34" w:firstLine="357"/>
              <w:jc w:val="both"/>
              <w:rPr>
                <w:lang w:val="ru-RU"/>
              </w:rPr>
            </w:pPr>
            <w:r w:rsidRPr="00AF5086">
              <w:rPr>
                <w:lang w:val="ru-RU"/>
              </w:rPr>
              <w:t>1. Фаза управления качеством.</w:t>
            </w:r>
          </w:p>
          <w:p w:rsidR="00186AF5" w:rsidRPr="00AF5086" w:rsidRDefault="00186AF5" w:rsidP="00EE7A9A">
            <w:pPr>
              <w:pStyle w:val="af6"/>
              <w:spacing w:after="0"/>
              <w:ind w:left="34" w:firstLine="357"/>
              <w:jc w:val="both"/>
              <w:rPr>
                <w:lang w:val="ru-RU"/>
              </w:rPr>
            </w:pPr>
            <w:r w:rsidRPr="00AF5086">
              <w:rPr>
                <w:lang w:val="ru-RU"/>
              </w:rPr>
              <w:t>2. Фаза менеджмента качества.</w:t>
            </w:r>
          </w:p>
          <w:p w:rsidR="00186AF5" w:rsidRPr="00AF5086" w:rsidRDefault="00186AF5" w:rsidP="00EE7A9A">
            <w:pPr>
              <w:pStyle w:val="af6"/>
              <w:spacing w:after="0"/>
              <w:ind w:left="34" w:firstLine="357"/>
              <w:jc w:val="both"/>
              <w:rPr>
                <w:lang w:val="ru-RU"/>
              </w:rPr>
            </w:pPr>
            <w:r w:rsidRPr="00AF5086">
              <w:rPr>
                <w:lang w:val="ru-RU"/>
              </w:rPr>
              <w:t>3. Фаза планирования качества.</w:t>
            </w:r>
          </w:p>
          <w:p w:rsidR="00186AF5" w:rsidRPr="00AF5086" w:rsidRDefault="00186AF5" w:rsidP="00EE7A9A">
            <w:pPr>
              <w:pStyle w:val="af6"/>
              <w:spacing w:after="0"/>
              <w:ind w:left="34" w:firstLine="357"/>
              <w:jc w:val="both"/>
              <w:rPr>
                <w:lang w:val="ru-RU"/>
              </w:rPr>
            </w:pPr>
            <w:r w:rsidRPr="00AF5086">
              <w:rPr>
                <w:lang w:val="ru-RU"/>
              </w:rPr>
              <w:t>4. Фаза социально-этического качества.</w:t>
            </w:r>
          </w:p>
          <w:p w:rsidR="00186AF5" w:rsidRPr="00AF5086" w:rsidRDefault="00186AF5" w:rsidP="00EE7A9A">
            <w:pPr>
              <w:pStyle w:val="af6"/>
              <w:spacing w:after="0"/>
              <w:ind w:left="34" w:firstLine="357"/>
              <w:jc w:val="both"/>
              <w:rPr>
                <w:lang w:val="ru-RU"/>
              </w:rPr>
            </w:pPr>
            <w:r w:rsidRPr="00AF5086">
              <w:rPr>
                <w:lang w:val="ru-RU"/>
              </w:rPr>
              <w:t xml:space="preserve">5. 14 принципов менеджмента </w:t>
            </w:r>
            <w:proofErr w:type="spellStart"/>
            <w:r w:rsidRPr="00AF5086">
              <w:rPr>
                <w:lang w:val="ru-RU"/>
              </w:rPr>
              <w:t>Деминга</w:t>
            </w:r>
            <w:proofErr w:type="spellEnd"/>
            <w:r w:rsidRPr="00AF5086">
              <w:rPr>
                <w:lang w:val="ru-RU"/>
              </w:rPr>
              <w:t>.</w:t>
            </w:r>
          </w:p>
        </w:tc>
      </w:tr>
      <w:tr w:rsidR="00186AF5" w:rsidRPr="002D0F2F" w:rsidTr="006B3592">
        <w:tc>
          <w:tcPr>
            <w:tcW w:w="572" w:type="dxa"/>
          </w:tcPr>
          <w:p w:rsidR="00186AF5" w:rsidRPr="00C956A0" w:rsidRDefault="00186AF5" w:rsidP="00EE7A9A">
            <w:pPr>
              <w:pStyle w:val="a3"/>
              <w:numPr>
                <w:ilvl w:val="0"/>
                <w:numId w:val="9"/>
              </w:numPr>
              <w:ind w:left="0"/>
              <w:jc w:val="both"/>
            </w:pPr>
            <w:r w:rsidRPr="00C956A0">
              <w:t>3.</w:t>
            </w:r>
          </w:p>
        </w:tc>
        <w:tc>
          <w:tcPr>
            <w:tcW w:w="2655"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6344" w:type="dxa"/>
          </w:tcPr>
          <w:p w:rsidR="00186AF5" w:rsidRDefault="00186AF5" w:rsidP="00EE7A9A">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Факторы, определяющие ценность услуги</w:t>
            </w:r>
            <w:r>
              <w:rPr>
                <w:rFonts w:ascii="Times New Roman" w:hAnsi="Times New Roman"/>
                <w:color w:val="auto"/>
                <w:sz w:val="24"/>
                <w:szCs w:val="24"/>
              </w:rPr>
              <w:t xml:space="preserve"> предприятий гостеприимства</w:t>
            </w:r>
            <w:r w:rsidRPr="00F46C7B">
              <w:rPr>
                <w:rFonts w:ascii="Times New Roman" w:hAnsi="Times New Roman"/>
                <w:color w:val="auto"/>
                <w:sz w:val="24"/>
                <w:szCs w:val="24"/>
              </w:rPr>
              <w:t xml:space="preserve"> и товара с точки зрения производителя. </w:t>
            </w:r>
          </w:p>
          <w:p w:rsidR="00186AF5" w:rsidRPr="00F46C7B" w:rsidRDefault="00186AF5" w:rsidP="00EE7A9A">
            <w:pPr>
              <w:pStyle w:val="a8"/>
              <w:spacing w:after="0"/>
              <w:ind w:left="34" w:firstLine="283"/>
              <w:jc w:val="both"/>
              <w:rPr>
                <w:rFonts w:ascii="Times New Roman" w:hAnsi="Times New Roman"/>
                <w:color w:val="auto"/>
                <w:sz w:val="24"/>
                <w:szCs w:val="24"/>
              </w:rPr>
            </w:pPr>
            <w:r>
              <w:rPr>
                <w:rFonts w:ascii="Times New Roman" w:hAnsi="Times New Roman"/>
                <w:color w:val="auto"/>
                <w:sz w:val="24"/>
                <w:szCs w:val="24"/>
              </w:rPr>
              <w:t xml:space="preserve">2. </w:t>
            </w:r>
            <w:r w:rsidRPr="00F46C7B">
              <w:rPr>
                <w:rFonts w:ascii="Times New Roman" w:hAnsi="Times New Roman"/>
                <w:color w:val="auto"/>
                <w:sz w:val="24"/>
                <w:szCs w:val="24"/>
              </w:rPr>
              <w:t>Потребительская ценность товара и услуги.</w:t>
            </w:r>
          </w:p>
        </w:tc>
      </w:tr>
      <w:tr w:rsidR="00186AF5" w:rsidRPr="002D0F2F" w:rsidTr="006B3592">
        <w:tc>
          <w:tcPr>
            <w:tcW w:w="572" w:type="dxa"/>
          </w:tcPr>
          <w:p w:rsidR="00186AF5" w:rsidRPr="00C956A0" w:rsidRDefault="00186AF5" w:rsidP="00EE7A9A">
            <w:pPr>
              <w:pStyle w:val="a3"/>
              <w:numPr>
                <w:ilvl w:val="0"/>
                <w:numId w:val="9"/>
              </w:numPr>
              <w:ind w:left="0"/>
              <w:jc w:val="both"/>
            </w:pPr>
            <w:r w:rsidRPr="00C956A0">
              <w:t>4.</w:t>
            </w:r>
          </w:p>
        </w:tc>
        <w:tc>
          <w:tcPr>
            <w:tcW w:w="2655" w:type="dxa"/>
            <w:vAlign w:val="center"/>
          </w:tcPr>
          <w:p w:rsidR="00186AF5" w:rsidRPr="00C956A0" w:rsidRDefault="00186AF5" w:rsidP="00EE7A9A">
            <w:pPr>
              <w:pStyle w:val="ab"/>
              <w:spacing w:after="0"/>
            </w:pPr>
            <w:r w:rsidRPr="00C956A0">
              <w:t>Национальные модели управления качеством</w:t>
            </w:r>
          </w:p>
        </w:tc>
        <w:tc>
          <w:tcPr>
            <w:tcW w:w="6344" w:type="dxa"/>
          </w:tcPr>
          <w:p w:rsidR="00186AF5" w:rsidRPr="00341C25" w:rsidRDefault="00186AF5" w:rsidP="00EE7A9A">
            <w:pPr>
              <w:jc w:val="both"/>
              <w:rPr>
                <w:bCs/>
              </w:rPr>
            </w:pPr>
            <w:r>
              <w:t xml:space="preserve">        Национальные модели менеджмента качества: особенности и сравнительный анализ.</w:t>
            </w:r>
          </w:p>
        </w:tc>
      </w:tr>
      <w:tr w:rsidR="00186AF5" w:rsidRPr="002D0F2F" w:rsidTr="006B3592">
        <w:tc>
          <w:tcPr>
            <w:tcW w:w="572" w:type="dxa"/>
          </w:tcPr>
          <w:p w:rsidR="00186AF5" w:rsidRPr="00C956A0" w:rsidRDefault="00186AF5" w:rsidP="00EE7A9A">
            <w:pPr>
              <w:pStyle w:val="a3"/>
              <w:ind w:left="0"/>
              <w:jc w:val="both"/>
            </w:pPr>
            <w:r w:rsidRPr="00C956A0">
              <w:t>5.</w:t>
            </w:r>
          </w:p>
        </w:tc>
        <w:tc>
          <w:tcPr>
            <w:tcW w:w="2655"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186AF5" w:rsidRPr="00797C19" w:rsidRDefault="00186AF5" w:rsidP="00EE7A9A">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186AF5" w:rsidRPr="004F4739" w:rsidRDefault="00186AF5" w:rsidP="00EE7A9A">
            <w:pPr>
              <w:jc w:val="both"/>
            </w:pPr>
            <w:r>
              <w:t xml:space="preserve">2. </w:t>
            </w:r>
            <w:r w:rsidRPr="00F46C7B">
              <w:t>Основные различия в распределении рабочих функций в Японии и западных странах.</w:t>
            </w:r>
          </w:p>
        </w:tc>
      </w:tr>
      <w:tr w:rsidR="00186AF5" w:rsidRPr="002D0F2F" w:rsidTr="006B3592">
        <w:tc>
          <w:tcPr>
            <w:tcW w:w="572" w:type="dxa"/>
          </w:tcPr>
          <w:p w:rsidR="00186AF5" w:rsidRPr="00C956A0" w:rsidRDefault="00186AF5" w:rsidP="00EE7A9A">
            <w:pPr>
              <w:pStyle w:val="a3"/>
              <w:ind w:left="0"/>
              <w:jc w:val="both"/>
            </w:pPr>
            <w:r w:rsidRPr="00C956A0">
              <w:t>6.</w:t>
            </w:r>
          </w:p>
        </w:tc>
        <w:tc>
          <w:tcPr>
            <w:tcW w:w="2655"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344" w:type="dxa"/>
          </w:tcPr>
          <w:p w:rsidR="00186AF5" w:rsidRPr="007B680F" w:rsidRDefault="00186AF5" w:rsidP="00EE7A9A">
            <w:pPr>
              <w:ind w:firstLine="709"/>
              <w:jc w:val="both"/>
            </w:pPr>
            <w:r w:rsidRPr="007B680F">
              <w:t>Принципы контроля качества: «качество людей», ориентация на данные, управление процессом и решение производственных проблем, маркетинговое отношение к внутрикорпоративным процессам.</w:t>
            </w:r>
          </w:p>
          <w:p w:rsidR="00186AF5" w:rsidRPr="00C06B3E" w:rsidRDefault="00186AF5" w:rsidP="00EE7A9A">
            <w:pPr>
              <w:widowControl w:val="0"/>
              <w:shd w:val="clear" w:color="auto" w:fill="FFFFFF"/>
              <w:tabs>
                <w:tab w:val="left" w:pos="993"/>
              </w:tabs>
              <w:autoSpaceDE w:val="0"/>
              <w:autoSpaceDN w:val="0"/>
              <w:adjustRightInd w:val="0"/>
              <w:ind w:right="22"/>
              <w:jc w:val="both"/>
              <w:rPr>
                <w:spacing w:val="-18"/>
              </w:rPr>
            </w:pPr>
          </w:p>
        </w:tc>
      </w:tr>
      <w:tr w:rsidR="00186AF5" w:rsidRPr="002D0F2F" w:rsidTr="006B3592">
        <w:tc>
          <w:tcPr>
            <w:tcW w:w="572" w:type="dxa"/>
          </w:tcPr>
          <w:p w:rsidR="00186AF5" w:rsidRPr="00C956A0" w:rsidRDefault="00186AF5" w:rsidP="00EE7A9A">
            <w:pPr>
              <w:pStyle w:val="a3"/>
              <w:ind w:left="0"/>
              <w:jc w:val="both"/>
            </w:pPr>
            <w:r w:rsidRPr="00C956A0">
              <w:t>7.</w:t>
            </w:r>
          </w:p>
        </w:tc>
        <w:tc>
          <w:tcPr>
            <w:tcW w:w="2655"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344" w:type="dxa"/>
          </w:tcPr>
          <w:p w:rsidR="00186AF5" w:rsidRDefault="00186AF5" w:rsidP="00EE7A9A">
            <w:pPr>
              <w:shd w:val="clear" w:color="auto" w:fill="FFFFFF"/>
              <w:tabs>
                <w:tab w:val="left" w:pos="34"/>
              </w:tabs>
              <w:ind w:right="22"/>
              <w:jc w:val="both"/>
            </w:pPr>
            <w:r>
              <w:t xml:space="preserve">         1. </w:t>
            </w:r>
            <w:r w:rsidRPr="007B680F">
              <w:t xml:space="preserve">Базовые принципы системы менеджмента качества серии ISO 9000. </w:t>
            </w:r>
          </w:p>
          <w:p w:rsidR="00186AF5" w:rsidRPr="00C06B3E" w:rsidRDefault="00186AF5" w:rsidP="00EE7A9A">
            <w:pPr>
              <w:shd w:val="clear" w:color="auto" w:fill="FFFFFF"/>
              <w:tabs>
                <w:tab w:val="left" w:pos="34"/>
              </w:tabs>
              <w:ind w:right="22"/>
              <w:jc w:val="both"/>
            </w:pPr>
            <w:r>
              <w:t xml:space="preserve">         2. </w:t>
            </w:r>
            <w:r w:rsidRPr="007B680F">
              <w:t>Особенности применения стандартов серии ISO 9000:2000 в сфере услуг.</w:t>
            </w:r>
          </w:p>
        </w:tc>
      </w:tr>
      <w:tr w:rsidR="00186AF5" w:rsidRPr="002D0F2F" w:rsidTr="006B3592">
        <w:tc>
          <w:tcPr>
            <w:tcW w:w="572" w:type="dxa"/>
          </w:tcPr>
          <w:p w:rsidR="00186AF5" w:rsidRPr="00C956A0" w:rsidRDefault="00186AF5" w:rsidP="00EE7A9A">
            <w:pPr>
              <w:pStyle w:val="a3"/>
              <w:ind w:left="0"/>
              <w:jc w:val="both"/>
            </w:pPr>
            <w:r w:rsidRPr="00C956A0">
              <w:t>8.</w:t>
            </w:r>
          </w:p>
        </w:tc>
        <w:tc>
          <w:tcPr>
            <w:tcW w:w="2655" w:type="dxa"/>
            <w:vAlign w:val="center"/>
          </w:tcPr>
          <w:p w:rsidR="00186AF5" w:rsidRPr="00470E0C" w:rsidRDefault="00186AF5" w:rsidP="00EE7A9A">
            <w:r w:rsidRPr="00470E0C">
              <w:t>Методы измерения потребительской удовлетворенности</w:t>
            </w:r>
          </w:p>
        </w:tc>
        <w:tc>
          <w:tcPr>
            <w:tcW w:w="6344" w:type="dxa"/>
          </w:tcPr>
          <w:p w:rsidR="00186AF5" w:rsidRDefault="00186AF5" w:rsidP="00EE7A9A">
            <w:pPr>
              <w:widowControl w:val="0"/>
              <w:shd w:val="clear" w:color="auto" w:fill="FFFFFF"/>
              <w:tabs>
                <w:tab w:val="left" w:pos="993"/>
              </w:tabs>
              <w:autoSpaceDE w:val="0"/>
              <w:autoSpaceDN w:val="0"/>
              <w:adjustRightInd w:val="0"/>
              <w:ind w:right="36"/>
              <w:jc w:val="both"/>
            </w:pPr>
            <w:r>
              <w:t>1. Анкетирование.</w:t>
            </w:r>
          </w:p>
          <w:p w:rsidR="00186AF5" w:rsidRDefault="00186AF5" w:rsidP="00EE7A9A">
            <w:pPr>
              <w:widowControl w:val="0"/>
              <w:shd w:val="clear" w:color="auto" w:fill="FFFFFF"/>
              <w:tabs>
                <w:tab w:val="left" w:pos="993"/>
              </w:tabs>
              <w:autoSpaceDE w:val="0"/>
              <w:autoSpaceDN w:val="0"/>
              <w:adjustRightInd w:val="0"/>
              <w:ind w:right="36"/>
              <w:jc w:val="both"/>
            </w:pPr>
            <w:r>
              <w:t>2. Интервьюирование.</w:t>
            </w:r>
          </w:p>
          <w:p w:rsidR="00186AF5" w:rsidRDefault="00186AF5" w:rsidP="00EE7A9A">
            <w:pPr>
              <w:widowControl w:val="0"/>
              <w:shd w:val="clear" w:color="auto" w:fill="FFFFFF"/>
              <w:tabs>
                <w:tab w:val="left" w:pos="993"/>
              </w:tabs>
              <w:autoSpaceDE w:val="0"/>
              <w:autoSpaceDN w:val="0"/>
              <w:adjustRightInd w:val="0"/>
              <w:ind w:right="36"/>
              <w:jc w:val="both"/>
            </w:pPr>
            <w:r>
              <w:t>3. Мониторинг интернет-форумов.</w:t>
            </w:r>
          </w:p>
          <w:p w:rsidR="00186AF5" w:rsidRDefault="00186AF5" w:rsidP="00EE7A9A">
            <w:pPr>
              <w:widowControl w:val="0"/>
              <w:shd w:val="clear" w:color="auto" w:fill="FFFFFF"/>
              <w:tabs>
                <w:tab w:val="left" w:pos="993"/>
              </w:tabs>
              <w:autoSpaceDE w:val="0"/>
              <w:autoSpaceDN w:val="0"/>
              <w:adjustRightInd w:val="0"/>
              <w:ind w:right="36"/>
              <w:jc w:val="both"/>
            </w:pPr>
            <w:r>
              <w:t>4.  М</w:t>
            </w:r>
            <w:r w:rsidRPr="007B680F">
              <w:t>етод фокус-групп</w:t>
            </w:r>
            <w:r>
              <w:t>.</w:t>
            </w:r>
          </w:p>
          <w:p w:rsidR="00186AF5" w:rsidRPr="00C06B3E" w:rsidRDefault="00186AF5" w:rsidP="00EE7A9A">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tc>
      </w:tr>
      <w:tr w:rsidR="00186AF5" w:rsidRPr="002D0F2F" w:rsidTr="006B3592">
        <w:tc>
          <w:tcPr>
            <w:tcW w:w="572" w:type="dxa"/>
          </w:tcPr>
          <w:p w:rsidR="00186AF5" w:rsidRPr="00C956A0" w:rsidRDefault="00186AF5" w:rsidP="00EE7A9A">
            <w:pPr>
              <w:pStyle w:val="a3"/>
              <w:ind w:left="0"/>
              <w:jc w:val="both"/>
            </w:pPr>
            <w:r w:rsidRPr="00C956A0">
              <w:t>9.</w:t>
            </w:r>
          </w:p>
        </w:tc>
        <w:tc>
          <w:tcPr>
            <w:tcW w:w="2655" w:type="dxa"/>
            <w:vAlign w:val="center"/>
          </w:tcPr>
          <w:p w:rsidR="00186AF5" w:rsidRPr="00470E0C" w:rsidRDefault="00186AF5" w:rsidP="00EE7A9A">
            <w:r w:rsidRPr="00470E0C">
              <w:t xml:space="preserve">Критерии  и стандарты качества </w:t>
            </w:r>
          </w:p>
        </w:tc>
        <w:tc>
          <w:tcPr>
            <w:tcW w:w="6344" w:type="dxa"/>
          </w:tcPr>
          <w:p w:rsidR="00186AF5" w:rsidRDefault="00186AF5" w:rsidP="00EE7A9A">
            <w:pPr>
              <w:pStyle w:val="23"/>
              <w:spacing w:after="0" w:line="240" w:lineRule="auto"/>
              <w:jc w:val="both"/>
            </w:pPr>
            <w:r>
              <w:t xml:space="preserve">1. </w:t>
            </w:r>
            <w:r w:rsidRPr="007B680F">
              <w:t>Критерии качества комплексной туристской услуги.</w:t>
            </w:r>
          </w:p>
          <w:p w:rsidR="00186AF5" w:rsidRDefault="00186AF5" w:rsidP="00EE7A9A">
            <w:pPr>
              <w:pStyle w:val="23"/>
              <w:tabs>
                <w:tab w:val="left" w:pos="317"/>
                <w:tab w:val="left" w:pos="928"/>
              </w:tabs>
              <w:spacing w:after="0" w:line="240" w:lineRule="auto"/>
              <w:jc w:val="both"/>
            </w:pPr>
            <w:r>
              <w:t>2.</w:t>
            </w:r>
            <w:r w:rsidRPr="007B680F">
              <w:t xml:space="preserve">Критерии оценки качества экскурсионного обслуживания. </w:t>
            </w:r>
          </w:p>
          <w:p w:rsidR="00186AF5" w:rsidRDefault="00186AF5" w:rsidP="00EE7A9A">
            <w:pPr>
              <w:pStyle w:val="23"/>
              <w:spacing w:after="0" w:line="240" w:lineRule="auto"/>
              <w:jc w:val="both"/>
            </w:pPr>
            <w:r>
              <w:t xml:space="preserve">3. </w:t>
            </w:r>
            <w:r w:rsidRPr="007B680F">
              <w:t>Стандарты сервиса в гостиничной отрасли.</w:t>
            </w:r>
          </w:p>
          <w:p w:rsidR="00186AF5" w:rsidRDefault="00186AF5" w:rsidP="00EE7A9A">
            <w:pPr>
              <w:pStyle w:val="23"/>
              <w:spacing w:after="0" w:line="240" w:lineRule="auto"/>
              <w:jc w:val="both"/>
            </w:pPr>
            <w:r>
              <w:t>4. Национальные стандарты. Сертификация и стандартизация.</w:t>
            </w:r>
          </w:p>
          <w:p w:rsidR="00186AF5" w:rsidRPr="00C06B3E" w:rsidRDefault="00186AF5" w:rsidP="00EE7A9A">
            <w:pPr>
              <w:pStyle w:val="23"/>
              <w:spacing w:after="0" w:line="240" w:lineRule="auto"/>
              <w:jc w:val="both"/>
            </w:pPr>
            <w:r>
              <w:t>5. Корпоративные стандарты качества.</w:t>
            </w:r>
          </w:p>
        </w:tc>
      </w:tr>
    </w:tbl>
    <w:p w:rsidR="00186AF5" w:rsidRDefault="00186AF5" w:rsidP="00D00133">
      <w:pPr>
        <w:autoSpaceDE w:val="0"/>
        <w:autoSpaceDN w:val="0"/>
        <w:adjustRightInd w:val="0"/>
        <w:jc w:val="both"/>
        <w:rPr>
          <w:b/>
          <w:bCs/>
          <w:i/>
          <w:iCs/>
        </w:rPr>
      </w:pPr>
    </w:p>
    <w:p w:rsidR="00186AF5" w:rsidRPr="00DC11F5" w:rsidRDefault="00186AF5" w:rsidP="00D05EDD">
      <w:pPr>
        <w:autoSpaceDE w:val="0"/>
        <w:autoSpaceDN w:val="0"/>
        <w:adjustRightInd w:val="0"/>
        <w:rPr>
          <w:b/>
        </w:rPr>
      </w:pPr>
      <w:r w:rsidRPr="000D157C">
        <w:rPr>
          <w:b/>
        </w:rPr>
        <w:t xml:space="preserve">4.2.3. Содержание самостоятельной работы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552"/>
        <w:gridCol w:w="6344"/>
      </w:tblGrid>
      <w:tr w:rsidR="00186AF5" w:rsidRPr="002D0F2F" w:rsidTr="00EE7A9A">
        <w:tc>
          <w:tcPr>
            <w:tcW w:w="675" w:type="dxa"/>
          </w:tcPr>
          <w:p w:rsidR="00186AF5" w:rsidRPr="002D0F2F" w:rsidRDefault="00186AF5" w:rsidP="00A42555">
            <w:pPr>
              <w:jc w:val="center"/>
              <w:rPr>
                <w:b/>
              </w:rPr>
            </w:pPr>
            <w:r w:rsidRPr="002D0F2F">
              <w:rPr>
                <w:b/>
              </w:rPr>
              <w:t>№ п/п</w:t>
            </w:r>
          </w:p>
        </w:tc>
        <w:tc>
          <w:tcPr>
            <w:tcW w:w="2552" w:type="dxa"/>
          </w:tcPr>
          <w:p w:rsidR="00186AF5" w:rsidRPr="002D0F2F" w:rsidRDefault="00186AF5" w:rsidP="00A42555">
            <w:pPr>
              <w:jc w:val="center"/>
              <w:rPr>
                <w:b/>
              </w:rPr>
            </w:pPr>
            <w:r w:rsidRPr="002D0F2F">
              <w:rPr>
                <w:b/>
              </w:rPr>
              <w:t>Наименование темы (раздела) дисциплины</w:t>
            </w:r>
          </w:p>
        </w:tc>
        <w:tc>
          <w:tcPr>
            <w:tcW w:w="6344" w:type="dxa"/>
          </w:tcPr>
          <w:p w:rsidR="00186AF5" w:rsidRPr="002D0F2F" w:rsidRDefault="00186AF5" w:rsidP="00A42555">
            <w:pPr>
              <w:jc w:val="center"/>
              <w:rPr>
                <w:b/>
              </w:rPr>
            </w:pPr>
            <w:r>
              <w:rPr>
                <w:b/>
              </w:rPr>
              <w:t>Формы и тематика самостоятельной работы</w:t>
            </w:r>
          </w:p>
        </w:tc>
      </w:tr>
      <w:tr w:rsidR="00186AF5" w:rsidRPr="00D862BD" w:rsidTr="00EE7A9A">
        <w:tc>
          <w:tcPr>
            <w:tcW w:w="675" w:type="dxa"/>
          </w:tcPr>
          <w:p w:rsidR="00186AF5" w:rsidRPr="00C956A0" w:rsidRDefault="00186AF5" w:rsidP="00EE7A9A">
            <w:pPr>
              <w:pStyle w:val="a3"/>
              <w:ind w:left="0"/>
            </w:pPr>
            <w:r w:rsidRPr="00C956A0">
              <w:t>1.</w:t>
            </w:r>
          </w:p>
        </w:tc>
        <w:tc>
          <w:tcPr>
            <w:tcW w:w="2552"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6344" w:type="dxa"/>
          </w:tcPr>
          <w:p w:rsidR="00186AF5" w:rsidRPr="00EE7A9A" w:rsidRDefault="00186AF5" w:rsidP="00EE7A9A">
            <w:pPr>
              <w:autoSpaceDE w:val="0"/>
              <w:autoSpaceDN w:val="0"/>
              <w:adjustRightInd w:val="0"/>
              <w:jc w:val="both"/>
            </w:pPr>
            <w:r w:rsidRPr="007B023B">
              <w:t>Новейшие концепции</w:t>
            </w:r>
            <w:r>
              <w:t xml:space="preserve"> менеджмента качества</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highlight w:val="yellow"/>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rPr>
                <w:color w:val="000000"/>
              </w:rPr>
              <w:t>Индивидуальные творческие задания</w:t>
            </w:r>
          </w:p>
          <w:p w:rsidR="00186AF5" w:rsidRPr="002B7646" w:rsidRDefault="00186AF5" w:rsidP="00EE7A9A">
            <w:pPr>
              <w:shd w:val="clear" w:color="auto" w:fill="FFFFFF"/>
              <w:jc w:val="both"/>
              <w:rPr>
                <w:color w:val="000000"/>
                <w:highlight w:val="yellow"/>
              </w:rPr>
            </w:pPr>
            <w:r w:rsidRPr="002B7646">
              <w:rPr>
                <w:color w:val="000000"/>
              </w:rPr>
              <w:t>Подготовка презентации</w:t>
            </w:r>
          </w:p>
        </w:tc>
      </w:tr>
      <w:tr w:rsidR="00186AF5" w:rsidRPr="000B2E6F" w:rsidTr="00EE7A9A">
        <w:tc>
          <w:tcPr>
            <w:tcW w:w="675" w:type="dxa"/>
          </w:tcPr>
          <w:p w:rsidR="00186AF5" w:rsidRPr="00C956A0" w:rsidRDefault="00186AF5" w:rsidP="00EE7A9A">
            <w:pPr>
              <w:pStyle w:val="a3"/>
              <w:ind w:left="0"/>
            </w:pPr>
            <w:r w:rsidRPr="00C956A0">
              <w:t>2.</w:t>
            </w:r>
          </w:p>
        </w:tc>
        <w:tc>
          <w:tcPr>
            <w:tcW w:w="2552" w:type="dxa"/>
            <w:vAlign w:val="center"/>
          </w:tcPr>
          <w:p w:rsidR="00186AF5" w:rsidRPr="00470E0C" w:rsidRDefault="00186AF5" w:rsidP="00EE7A9A">
            <w:r w:rsidRPr="00470E0C">
              <w:t>Эволюция качества</w:t>
            </w:r>
          </w:p>
        </w:tc>
        <w:tc>
          <w:tcPr>
            <w:tcW w:w="6344" w:type="dxa"/>
          </w:tcPr>
          <w:p w:rsidR="00186AF5" w:rsidRPr="00EE7A9A" w:rsidRDefault="00186AF5" w:rsidP="00EE7A9A">
            <w:pPr>
              <w:tabs>
                <w:tab w:val="left" w:pos="851"/>
              </w:tabs>
              <w:ind w:firstLine="426"/>
              <w:jc w:val="both"/>
            </w:pPr>
            <w:r w:rsidRPr="007B023B">
              <w:t>Важнейшие особенности</w:t>
            </w:r>
            <w:r>
              <w:t xml:space="preserve"> эволюционных изменений в области менеджмента качества</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2B7646" w:rsidRDefault="00186AF5" w:rsidP="00EE7A9A">
            <w:pPr>
              <w:shd w:val="clear" w:color="auto" w:fill="FFFFFF"/>
              <w:jc w:val="both"/>
              <w:rPr>
                <w:color w:val="000000"/>
                <w:highlight w:val="yellow"/>
              </w:rPr>
            </w:pPr>
            <w:r w:rsidRPr="002B7646">
              <w:t>Подготовка расчетно-графической работы</w:t>
            </w:r>
          </w:p>
        </w:tc>
      </w:tr>
      <w:tr w:rsidR="00186AF5" w:rsidRPr="000B2E6F" w:rsidTr="00EE7A9A">
        <w:tc>
          <w:tcPr>
            <w:tcW w:w="675" w:type="dxa"/>
          </w:tcPr>
          <w:p w:rsidR="00186AF5" w:rsidRPr="00C956A0" w:rsidRDefault="00186AF5" w:rsidP="00EE7A9A">
            <w:pPr>
              <w:pStyle w:val="a3"/>
              <w:ind w:left="0"/>
              <w:jc w:val="both"/>
            </w:pPr>
            <w:r w:rsidRPr="00C956A0">
              <w:t>3.</w:t>
            </w:r>
          </w:p>
        </w:tc>
        <w:tc>
          <w:tcPr>
            <w:tcW w:w="2552"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6344" w:type="dxa"/>
          </w:tcPr>
          <w:p w:rsidR="00186AF5" w:rsidRPr="00EE7A9A" w:rsidRDefault="00186AF5" w:rsidP="00EE7A9A">
            <w:pPr>
              <w:tabs>
                <w:tab w:val="left" w:pos="851"/>
              </w:tabs>
              <w:ind w:firstLine="426"/>
              <w:jc w:val="both"/>
            </w:pPr>
            <w:r>
              <w:t>Современные потребительские предпочтения на рынке товаров и услуг (по выбору)</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t>Подготовка расчетно-графической работы</w:t>
            </w:r>
          </w:p>
        </w:tc>
      </w:tr>
      <w:tr w:rsidR="00186AF5" w:rsidRPr="0092641C" w:rsidTr="00EE7A9A">
        <w:tc>
          <w:tcPr>
            <w:tcW w:w="675" w:type="dxa"/>
          </w:tcPr>
          <w:p w:rsidR="00186AF5" w:rsidRPr="00C956A0" w:rsidRDefault="00186AF5" w:rsidP="00EE7A9A">
            <w:pPr>
              <w:pStyle w:val="a3"/>
              <w:ind w:left="0"/>
              <w:jc w:val="both"/>
            </w:pPr>
            <w:r w:rsidRPr="00C956A0">
              <w:t>4.</w:t>
            </w:r>
          </w:p>
        </w:tc>
        <w:tc>
          <w:tcPr>
            <w:tcW w:w="2552" w:type="dxa"/>
            <w:vAlign w:val="center"/>
          </w:tcPr>
          <w:p w:rsidR="00186AF5" w:rsidRPr="00C956A0" w:rsidRDefault="00186AF5" w:rsidP="00EE7A9A">
            <w:pPr>
              <w:pStyle w:val="ab"/>
              <w:spacing w:after="0"/>
            </w:pPr>
            <w:r w:rsidRPr="00C956A0">
              <w:t>Национальные модели управления качеством</w:t>
            </w:r>
          </w:p>
        </w:tc>
        <w:tc>
          <w:tcPr>
            <w:tcW w:w="6344" w:type="dxa"/>
          </w:tcPr>
          <w:p w:rsidR="00186AF5" w:rsidRPr="00EE7A9A" w:rsidRDefault="00186AF5" w:rsidP="00EE7A9A">
            <w:pPr>
              <w:ind w:firstLine="426"/>
              <w:jc w:val="both"/>
            </w:pPr>
            <w:r>
              <w:t>Формирование системы менеджмента качества на предприятиях</w:t>
            </w:r>
            <w:r w:rsidRPr="007B023B">
              <w:t>.</w:t>
            </w:r>
          </w:p>
          <w:p w:rsidR="00186AF5" w:rsidRPr="002B7646" w:rsidRDefault="00186AF5" w:rsidP="00EE7A9A">
            <w:pPr>
              <w:shd w:val="clear" w:color="auto" w:fill="FFFFFF"/>
              <w:jc w:val="both"/>
              <w:rPr>
                <w:color w:val="000000"/>
              </w:rPr>
            </w:pPr>
            <w:r w:rsidRPr="002B7646">
              <w:rPr>
                <w:color w:val="000000"/>
              </w:rPr>
              <w:t>Реферирование литературы</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highlight w:val="yellow"/>
              </w:rPr>
            </w:pPr>
            <w:r w:rsidRPr="002B7646">
              <w:rPr>
                <w:color w:val="000000"/>
              </w:rPr>
              <w:t>Работа с Интернет-ресурсами</w:t>
            </w:r>
          </w:p>
          <w:p w:rsidR="00186AF5" w:rsidRPr="002B7646" w:rsidRDefault="00186AF5" w:rsidP="00EE7A9A">
            <w:pPr>
              <w:shd w:val="clear" w:color="auto" w:fill="FFFFFF"/>
              <w:jc w:val="both"/>
              <w:rPr>
                <w:color w:val="000000"/>
              </w:rPr>
            </w:pPr>
            <w:r w:rsidRPr="002B7646">
              <w:rPr>
                <w:color w:val="000000"/>
              </w:rPr>
              <w:t>Индивидуальные творческие задания</w:t>
            </w:r>
          </w:p>
          <w:p w:rsidR="00186AF5" w:rsidRPr="002B7646" w:rsidRDefault="00186AF5" w:rsidP="00EE7A9A">
            <w:pPr>
              <w:shd w:val="clear" w:color="auto" w:fill="FFFFFF"/>
              <w:jc w:val="both"/>
              <w:rPr>
                <w:color w:val="000000"/>
              </w:rPr>
            </w:pPr>
            <w:r w:rsidRPr="002B7646">
              <w:rPr>
                <w:color w:val="000000"/>
              </w:rPr>
              <w:t>Подготовка презентации</w:t>
            </w:r>
          </w:p>
        </w:tc>
      </w:tr>
      <w:tr w:rsidR="00186AF5" w:rsidRPr="004F4739" w:rsidTr="00EE7A9A">
        <w:tc>
          <w:tcPr>
            <w:tcW w:w="675" w:type="dxa"/>
          </w:tcPr>
          <w:p w:rsidR="00186AF5" w:rsidRPr="00C956A0" w:rsidRDefault="00186AF5" w:rsidP="00EE7A9A">
            <w:pPr>
              <w:pStyle w:val="a3"/>
              <w:ind w:left="0"/>
              <w:jc w:val="both"/>
            </w:pPr>
            <w:r w:rsidRPr="00C956A0">
              <w:t>5.</w:t>
            </w:r>
          </w:p>
        </w:tc>
        <w:tc>
          <w:tcPr>
            <w:tcW w:w="2552"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6344" w:type="dxa"/>
          </w:tcPr>
          <w:p w:rsidR="00186AF5" w:rsidRPr="00690A99" w:rsidRDefault="00186AF5" w:rsidP="00EE7A9A">
            <w:pPr>
              <w:ind w:firstLine="426"/>
              <w:jc w:val="both"/>
            </w:pPr>
            <w:r>
              <w:t>Возможности внедрения японской системы менеджмента качества на предприятиях Российской Федерации</w:t>
            </w:r>
            <w:r w:rsidRPr="007B023B">
              <w:t>.</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Pr="002B7646" w:rsidRDefault="00186AF5" w:rsidP="00EE7A9A">
            <w:pPr>
              <w:shd w:val="clear" w:color="auto" w:fill="FFFFFF"/>
              <w:jc w:val="both"/>
              <w:rPr>
                <w:color w:val="000000"/>
              </w:rPr>
            </w:pPr>
            <w:r w:rsidRPr="002B7646">
              <w:rPr>
                <w:color w:val="000000"/>
              </w:rPr>
              <w:t>Работа с Интернет-ресурсами</w:t>
            </w:r>
          </w:p>
          <w:p w:rsidR="00186AF5" w:rsidRPr="004F4739" w:rsidRDefault="00186AF5" w:rsidP="00EE7A9A">
            <w:pPr>
              <w:jc w:val="both"/>
            </w:pPr>
            <w:r w:rsidRPr="002B7646">
              <w:t>Подготовка расчетно-графической работы</w:t>
            </w:r>
          </w:p>
        </w:tc>
      </w:tr>
      <w:tr w:rsidR="00186AF5" w:rsidRPr="00C06B3E" w:rsidTr="00EE7A9A">
        <w:tc>
          <w:tcPr>
            <w:tcW w:w="675" w:type="dxa"/>
          </w:tcPr>
          <w:p w:rsidR="00186AF5" w:rsidRPr="00C956A0" w:rsidRDefault="00186AF5" w:rsidP="00EE7A9A">
            <w:pPr>
              <w:pStyle w:val="a3"/>
              <w:ind w:left="0"/>
              <w:jc w:val="both"/>
            </w:pPr>
            <w:r w:rsidRPr="00C956A0">
              <w:t>6.</w:t>
            </w:r>
          </w:p>
        </w:tc>
        <w:tc>
          <w:tcPr>
            <w:tcW w:w="2552"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6344" w:type="dxa"/>
          </w:tcPr>
          <w:p w:rsidR="00186AF5" w:rsidRDefault="00186AF5" w:rsidP="00EE7A9A">
            <w:pPr>
              <w:shd w:val="clear" w:color="auto" w:fill="FFFFFF"/>
              <w:jc w:val="both"/>
              <w:rPr>
                <w:color w:val="000000"/>
              </w:rPr>
            </w:pPr>
            <w:r>
              <w:t>Анализ систем всеобщего управления качеством российских гостиничных и ресторанных предприятий.</w:t>
            </w:r>
          </w:p>
          <w:p w:rsidR="00186AF5" w:rsidRPr="002B7646" w:rsidRDefault="00186AF5" w:rsidP="00EE7A9A">
            <w:pPr>
              <w:shd w:val="clear" w:color="auto" w:fill="FFFFFF"/>
              <w:jc w:val="both"/>
              <w:rPr>
                <w:color w:val="000000"/>
              </w:rPr>
            </w:pPr>
            <w:r w:rsidRPr="002B7646">
              <w:rPr>
                <w:color w:val="000000"/>
              </w:rPr>
              <w:t>Работа со справочными материалами</w:t>
            </w:r>
          </w:p>
          <w:p w:rsidR="00186AF5" w:rsidRDefault="00186AF5" w:rsidP="00EE7A9A">
            <w:pPr>
              <w:shd w:val="clear" w:color="auto" w:fill="FFFFFF"/>
              <w:jc w:val="both"/>
              <w:rPr>
                <w:color w:val="000000"/>
              </w:rPr>
            </w:pPr>
            <w:r w:rsidRPr="002B7646">
              <w:rPr>
                <w:color w:val="000000"/>
              </w:rPr>
              <w:t>Работа с Интернет-ресурсами</w:t>
            </w:r>
          </w:p>
          <w:p w:rsidR="00186AF5" w:rsidRPr="00B940C4" w:rsidRDefault="00186AF5" w:rsidP="00EE7A9A">
            <w:pPr>
              <w:shd w:val="clear" w:color="auto" w:fill="FFFFFF"/>
              <w:jc w:val="both"/>
              <w:rPr>
                <w:color w:val="000000"/>
              </w:rPr>
            </w:pPr>
            <w:r w:rsidRPr="002B7646">
              <w:t>Подготовка расчетно-графической работы</w:t>
            </w:r>
          </w:p>
        </w:tc>
      </w:tr>
      <w:tr w:rsidR="00186AF5" w:rsidRPr="00C06B3E" w:rsidTr="00EE7A9A">
        <w:tc>
          <w:tcPr>
            <w:tcW w:w="675" w:type="dxa"/>
          </w:tcPr>
          <w:p w:rsidR="00186AF5" w:rsidRPr="00C956A0" w:rsidRDefault="00186AF5" w:rsidP="00EE7A9A">
            <w:pPr>
              <w:pStyle w:val="a3"/>
              <w:ind w:left="0"/>
              <w:jc w:val="both"/>
            </w:pPr>
            <w:r w:rsidRPr="00C956A0">
              <w:t>7.</w:t>
            </w:r>
          </w:p>
        </w:tc>
        <w:tc>
          <w:tcPr>
            <w:tcW w:w="2552"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6344" w:type="dxa"/>
          </w:tcPr>
          <w:p w:rsidR="00186AF5" w:rsidRDefault="00186AF5" w:rsidP="00EE7A9A">
            <w:pPr>
              <w:ind w:firstLine="426"/>
              <w:jc w:val="both"/>
            </w:pPr>
            <w:r>
              <w:t xml:space="preserve">Особенности применения стандартов серии </w:t>
            </w:r>
            <w:r w:rsidRPr="00470E0C">
              <w:rPr>
                <w:lang w:val="en-US"/>
              </w:rPr>
              <w:t>ISO</w:t>
            </w:r>
            <w:r>
              <w:t xml:space="preserve"> в практике управления предприятиями.</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Pr="005E6CE1" w:rsidRDefault="00186AF5" w:rsidP="00EE7A9A">
            <w:pPr>
              <w:shd w:val="clear" w:color="auto" w:fill="FFFFFF"/>
              <w:jc w:val="both"/>
            </w:pPr>
            <w:r w:rsidRPr="005E6CE1">
              <w:t>Работа с Интернет-ресурсами</w:t>
            </w:r>
          </w:p>
          <w:p w:rsidR="00186AF5" w:rsidRPr="005E6CE1" w:rsidRDefault="00186AF5" w:rsidP="00EE7A9A">
            <w:pPr>
              <w:shd w:val="clear" w:color="auto" w:fill="FFFFFF"/>
              <w:jc w:val="both"/>
              <w:rPr>
                <w:color w:val="000000"/>
              </w:rPr>
            </w:pPr>
            <w:r w:rsidRPr="002B7646">
              <w:rPr>
                <w:color w:val="000000"/>
              </w:rPr>
              <w:t>Подготовка презентации</w:t>
            </w:r>
          </w:p>
        </w:tc>
      </w:tr>
      <w:tr w:rsidR="00186AF5" w:rsidRPr="00C06B3E" w:rsidTr="00EE7A9A">
        <w:tc>
          <w:tcPr>
            <w:tcW w:w="675" w:type="dxa"/>
          </w:tcPr>
          <w:p w:rsidR="00186AF5" w:rsidRPr="00C956A0" w:rsidRDefault="00186AF5" w:rsidP="00EE7A9A">
            <w:pPr>
              <w:pStyle w:val="a3"/>
              <w:ind w:left="0"/>
              <w:jc w:val="both"/>
            </w:pPr>
            <w:r w:rsidRPr="00C956A0">
              <w:t>8.</w:t>
            </w:r>
          </w:p>
        </w:tc>
        <w:tc>
          <w:tcPr>
            <w:tcW w:w="2552" w:type="dxa"/>
            <w:vAlign w:val="center"/>
          </w:tcPr>
          <w:p w:rsidR="00186AF5" w:rsidRPr="00470E0C" w:rsidRDefault="00186AF5" w:rsidP="00EE7A9A">
            <w:r w:rsidRPr="00470E0C">
              <w:t>Методы измерения потребительской удовлетворенности</w:t>
            </w:r>
          </w:p>
        </w:tc>
        <w:tc>
          <w:tcPr>
            <w:tcW w:w="6344" w:type="dxa"/>
          </w:tcPr>
          <w:p w:rsidR="00186AF5" w:rsidRDefault="00186AF5" w:rsidP="00EE7A9A">
            <w:pPr>
              <w:shd w:val="clear" w:color="auto" w:fill="FFFFFF"/>
              <w:jc w:val="both"/>
            </w:pPr>
            <w:r>
              <w:t xml:space="preserve">       Анализ степени потребительской удовлетворённости (на примере предприятия по выбору).</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Default="00186AF5" w:rsidP="00EE7A9A">
            <w:pPr>
              <w:shd w:val="clear" w:color="auto" w:fill="FFFFFF"/>
              <w:jc w:val="both"/>
            </w:pPr>
            <w:r w:rsidRPr="005E6CE1">
              <w:t>Работа с Интернет-ресурсами</w:t>
            </w:r>
          </w:p>
          <w:p w:rsidR="00186AF5" w:rsidRPr="001824BF" w:rsidRDefault="00186AF5" w:rsidP="00EE7A9A">
            <w:pPr>
              <w:shd w:val="clear" w:color="auto" w:fill="FFFFFF"/>
              <w:jc w:val="both"/>
              <w:rPr>
                <w:color w:val="000000"/>
              </w:rPr>
            </w:pPr>
            <w:r w:rsidRPr="002B7646">
              <w:rPr>
                <w:color w:val="000000"/>
              </w:rPr>
              <w:t>Подготовка презентации</w:t>
            </w:r>
          </w:p>
        </w:tc>
      </w:tr>
      <w:tr w:rsidR="00186AF5" w:rsidRPr="00C06B3E" w:rsidTr="00EE7A9A">
        <w:tc>
          <w:tcPr>
            <w:tcW w:w="675" w:type="dxa"/>
          </w:tcPr>
          <w:p w:rsidR="00186AF5" w:rsidRPr="00C956A0" w:rsidRDefault="00186AF5" w:rsidP="00EE7A9A">
            <w:pPr>
              <w:pStyle w:val="a3"/>
              <w:ind w:left="0"/>
              <w:jc w:val="both"/>
            </w:pPr>
            <w:r w:rsidRPr="00C956A0">
              <w:t>9.</w:t>
            </w:r>
          </w:p>
        </w:tc>
        <w:tc>
          <w:tcPr>
            <w:tcW w:w="2552" w:type="dxa"/>
            <w:vAlign w:val="center"/>
          </w:tcPr>
          <w:p w:rsidR="00186AF5" w:rsidRPr="00470E0C" w:rsidRDefault="00186AF5" w:rsidP="00EE7A9A">
            <w:r w:rsidRPr="00470E0C">
              <w:t xml:space="preserve">Критерии  и стандарты качества </w:t>
            </w:r>
          </w:p>
        </w:tc>
        <w:tc>
          <w:tcPr>
            <w:tcW w:w="6344" w:type="dxa"/>
          </w:tcPr>
          <w:p w:rsidR="00186AF5" w:rsidRDefault="00186AF5" w:rsidP="00EE7A9A">
            <w:pPr>
              <w:shd w:val="clear" w:color="auto" w:fill="FFFFFF"/>
              <w:jc w:val="both"/>
            </w:pPr>
            <w:r>
              <w:t xml:space="preserve">Стандартизация и сертификация товаров и услуг. </w:t>
            </w:r>
          </w:p>
          <w:p w:rsidR="00186AF5" w:rsidRPr="005E6CE1" w:rsidRDefault="00186AF5" w:rsidP="00EE7A9A">
            <w:pPr>
              <w:shd w:val="clear" w:color="auto" w:fill="FFFFFF"/>
              <w:jc w:val="both"/>
            </w:pPr>
            <w:r w:rsidRPr="005E6CE1">
              <w:t>Реферирование литературы</w:t>
            </w:r>
          </w:p>
          <w:p w:rsidR="00186AF5" w:rsidRPr="005E6CE1" w:rsidRDefault="00186AF5" w:rsidP="00EE7A9A">
            <w:pPr>
              <w:shd w:val="clear" w:color="auto" w:fill="FFFFFF"/>
              <w:jc w:val="both"/>
            </w:pPr>
            <w:r w:rsidRPr="005E6CE1">
              <w:t>Работа со справочными материалами</w:t>
            </w:r>
          </w:p>
          <w:p w:rsidR="00186AF5" w:rsidRDefault="00186AF5" w:rsidP="00EE7A9A">
            <w:pPr>
              <w:shd w:val="clear" w:color="auto" w:fill="FFFFFF"/>
              <w:jc w:val="both"/>
            </w:pPr>
            <w:r w:rsidRPr="005E6CE1">
              <w:t>Работа с Интернет-ресурсами</w:t>
            </w:r>
          </w:p>
          <w:p w:rsidR="00186AF5" w:rsidRPr="000D157C" w:rsidRDefault="00186AF5" w:rsidP="00EE7A9A">
            <w:pPr>
              <w:shd w:val="clear" w:color="auto" w:fill="FFFFFF"/>
              <w:jc w:val="both"/>
              <w:rPr>
                <w:color w:val="000000"/>
              </w:rPr>
            </w:pPr>
            <w:r w:rsidRPr="002B7646">
              <w:rPr>
                <w:color w:val="000000"/>
              </w:rPr>
              <w:t>Подготовка презентации</w:t>
            </w:r>
          </w:p>
        </w:tc>
      </w:tr>
    </w:tbl>
    <w:p w:rsidR="00186AF5" w:rsidRPr="00DC11F5" w:rsidRDefault="00186AF5" w:rsidP="00D00133">
      <w:pPr>
        <w:autoSpaceDE w:val="0"/>
        <w:autoSpaceDN w:val="0"/>
        <w:adjustRightInd w:val="0"/>
        <w:jc w:val="both"/>
        <w:rPr>
          <w:b/>
          <w:bCs/>
          <w:i/>
          <w:iCs/>
        </w:rPr>
      </w:pPr>
    </w:p>
    <w:p w:rsidR="00186AF5" w:rsidRPr="006774E3" w:rsidRDefault="00186AF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86AF5" w:rsidRDefault="00186AF5" w:rsidP="00A37C93">
      <w:pPr>
        <w:ind w:firstLine="360"/>
        <w:jc w:val="both"/>
      </w:pPr>
      <w:r w:rsidRPr="00A37C93">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5" w:history="1">
        <w:r w:rsidRPr="00A813B7">
          <w:rPr>
            <w:rStyle w:val="a7"/>
          </w:rPr>
          <w:t>http://www.iprbookshop.ru/16183</w:t>
        </w:r>
      </w:hyperlink>
      <w:r w:rsidRPr="00C7126E">
        <w:t>.</w:t>
      </w:r>
    </w:p>
    <w:p w:rsidR="00186AF5" w:rsidRDefault="00186AF5" w:rsidP="00A37C93">
      <w:pPr>
        <w:ind w:firstLine="360"/>
        <w:jc w:val="both"/>
      </w:pPr>
    </w:p>
    <w:p w:rsidR="00186AF5" w:rsidRDefault="00186AF5" w:rsidP="00A37C93">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186AF5" w:rsidRDefault="00186AF5" w:rsidP="00A37C93">
      <w:pPr>
        <w:ind w:firstLine="360"/>
        <w:jc w:val="both"/>
        <w:rPr>
          <w:color w:val="000000"/>
          <w:shd w:val="clear" w:color="auto" w:fill="FFFFFF"/>
        </w:rPr>
      </w:pPr>
    </w:p>
    <w:p w:rsidR="00186AF5" w:rsidRDefault="00186AF5" w:rsidP="00A37C93">
      <w:pPr>
        <w:ind w:firstLine="360"/>
        <w:jc w:val="both"/>
      </w:pPr>
      <w:r>
        <w:t xml:space="preserve">3. </w:t>
      </w: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186AF5" w:rsidRPr="00C7126E" w:rsidRDefault="00186AF5" w:rsidP="00A37C93">
      <w:pPr>
        <w:jc w:val="both"/>
      </w:pPr>
    </w:p>
    <w:p w:rsidR="00186AF5" w:rsidRDefault="00186AF5" w:rsidP="00A37C93">
      <w:pPr>
        <w:ind w:firstLine="360"/>
        <w:jc w:val="both"/>
        <w:rPr>
          <w:color w:val="000000"/>
          <w:shd w:val="clear" w:color="auto" w:fill="FFFFFF"/>
        </w:rPr>
      </w:pPr>
      <w:r>
        <w:t xml:space="preserve">4.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186AF5" w:rsidRDefault="00186AF5" w:rsidP="00EB3314">
      <w:pPr>
        <w:autoSpaceDE w:val="0"/>
        <w:autoSpaceDN w:val="0"/>
        <w:adjustRightInd w:val="0"/>
        <w:jc w:val="both"/>
        <w:rPr>
          <w:b/>
        </w:rPr>
      </w:pPr>
    </w:p>
    <w:p w:rsidR="00186AF5" w:rsidRPr="00DC11F5" w:rsidRDefault="00186AF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6AF5" w:rsidRPr="00DC11F5" w:rsidRDefault="00186A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86AF5" w:rsidRPr="00DC11F5" w:rsidRDefault="00186AF5" w:rsidP="00D00133">
      <w:pPr>
        <w:autoSpaceDE w:val="0"/>
        <w:autoSpaceDN w:val="0"/>
        <w:adjustRightInd w:val="0"/>
        <w:ind w:left="720"/>
        <w:jc w:val="both"/>
      </w:pPr>
      <w:r w:rsidRPr="00DC11F5">
        <w:t>- текущий контроль успеваемости</w:t>
      </w:r>
    </w:p>
    <w:p w:rsidR="00186AF5" w:rsidRPr="00DC11F5" w:rsidRDefault="00186AF5" w:rsidP="00034A75">
      <w:pPr>
        <w:autoSpaceDE w:val="0"/>
        <w:autoSpaceDN w:val="0"/>
        <w:adjustRightInd w:val="0"/>
        <w:ind w:left="720"/>
        <w:jc w:val="both"/>
      </w:pPr>
      <w:r w:rsidRPr="00DC11F5">
        <w:t>- промежуточная аттестация обучающихся по дисциплине</w:t>
      </w:r>
    </w:p>
    <w:p w:rsidR="00186AF5" w:rsidRPr="00DC11F5" w:rsidRDefault="00186A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6AF5" w:rsidRPr="00DC11F5" w:rsidRDefault="00186A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86AF5" w:rsidRPr="0025354A" w:rsidRDefault="00186AF5" w:rsidP="0025354A">
      <w:pPr>
        <w:pStyle w:val="a3"/>
        <w:numPr>
          <w:ilvl w:val="1"/>
          <w:numId w:val="18"/>
        </w:numPr>
        <w:jc w:val="both"/>
        <w:rPr>
          <w:b/>
          <w:iCs/>
        </w:rPr>
      </w:pPr>
      <w:r w:rsidRPr="0025354A">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86AF5" w:rsidRPr="00DC11F5" w:rsidTr="00E46EB1">
        <w:tc>
          <w:tcPr>
            <w:tcW w:w="709" w:type="dxa"/>
          </w:tcPr>
          <w:p w:rsidR="00186AF5" w:rsidRPr="00C956A0" w:rsidRDefault="00186AF5" w:rsidP="00935672">
            <w:pPr>
              <w:pStyle w:val="a3"/>
              <w:ind w:left="0"/>
              <w:jc w:val="center"/>
              <w:rPr>
                <w:b/>
              </w:rPr>
            </w:pPr>
            <w:r w:rsidRPr="00C956A0">
              <w:rPr>
                <w:b/>
              </w:rPr>
              <w:t>№ п/п</w:t>
            </w:r>
          </w:p>
        </w:tc>
        <w:tc>
          <w:tcPr>
            <w:tcW w:w="2410" w:type="dxa"/>
          </w:tcPr>
          <w:p w:rsidR="00186AF5" w:rsidRPr="00C956A0" w:rsidRDefault="00186AF5" w:rsidP="00935672">
            <w:pPr>
              <w:pStyle w:val="a3"/>
              <w:ind w:left="0"/>
              <w:jc w:val="center"/>
              <w:rPr>
                <w:b/>
              </w:rPr>
            </w:pPr>
            <w:r w:rsidRPr="00C956A0">
              <w:rPr>
                <w:b/>
              </w:rPr>
              <w:t>Контролируемые разделы (темы)</w:t>
            </w:r>
          </w:p>
        </w:tc>
        <w:tc>
          <w:tcPr>
            <w:tcW w:w="2126" w:type="dxa"/>
          </w:tcPr>
          <w:p w:rsidR="00186AF5" w:rsidRPr="00C956A0" w:rsidRDefault="00186AF5" w:rsidP="00935672">
            <w:pPr>
              <w:pStyle w:val="a3"/>
              <w:ind w:left="0"/>
              <w:jc w:val="center"/>
              <w:rPr>
                <w:b/>
              </w:rPr>
            </w:pPr>
            <w:r w:rsidRPr="00C956A0">
              <w:rPr>
                <w:b/>
              </w:rPr>
              <w:t>Код контролируемой компетенции</w:t>
            </w:r>
          </w:p>
        </w:tc>
        <w:tc>
          <w:tcPr>
            <w:tcW w:w="4252" w:type="dxa"/>
          </w:tcPr>
          <w:p w:rsidR="00186AF5" w:rsidRPr="00C956A0" w:rsidRDefault="00186AF5" w:rsidP="00935672">
            <w:pPr>
              <w:pStyle w:val="a3"/>
              <w:ind w:left="0"/>
              <w:rPr>
                <w:b/>
              </w:rPr>
            </w:pPr>
            <w:r w:rsidRPr="00C956A0">
              <w:rPr>
                <w:b/>
              </w:rPr>
              <w:t xml:space="preserve"> Наименование оценочного средства</w:t>
            </w:r>
          </w:p>
        </w:tc>
      </w:tr>
      <w:tr w:rsidR="00186AF5" w:rsidRPr="00DC11F5" w:rsidTr="00E46EB1">
        <w:tc>
          <w:tcPr>
            <w:tcW w:w="709" w:type="dxa"/>
          </w:tcPr>
          <w:p w:rsidR="00186AF5" w:rsidRPr="00C956A0" w:rsidRDefault="00186AF5" w:rsidP="00EE7A9A">
            <w:pPr>
              <w:pStyle w:val="a3"/>
              <w:numPr>
                <w:ilvl w:val="0"/>
                <w:numId w:val="3"/>
              </w:numPr>
              <w:ind w:left="0"/>
            </w:pPr>
            <w:r w:rsidRPr="00C956A0">
              <w:t>1</w:t>
            </w:r>
          </w:p>
        </w:tc>
        <w:tc>
          <w:tcPr>
            <w:tcW w:w="2410" w:type="dxa"/>
          </w:tcPr>
          <w:p w:rsidR="00186AF5" w:rsidRPr="00FC4C2C" w:rsidRDefault="00186AF5" w:rsidP="00EE7A9A">
            <w:pPr>
              <w:pStyle w:val="1"/>
              <w:spacing w:after="0" w:line="240" w:lineRule="auto"/>
              <w:ind w:left="0"/>
              <w:jc w:val="both"/>
              <w:rPr>
                <w:rFonts w:ascii="Times New Roman" w:hAnsi="Times New Roman"/>
                <w:color w:val="000000"/>
                <w:spacing w:val="2"/>
                <w:sz w:val="24"/>
                <w:szCs w:val="24"/>
              </w:rPr>
            </w:pPr>
            <w:r w:rsidRPr="00FC4C2C">
              <w:rPr>
                <w:rFonts w:ascii="Times New Roman" w:hAnsi="Times New Roman"/>
                <w:sz w:val="24"/>
                <w:szCs w:val="24"/>
              </w:rPr>
              <w:t>Сущность качества</w:t>
            </w:r>
          </w:p>
        </w:tc>
        <w:tc>
          <w:tcPr>
            <w:tcW w:w="2126" w:type="dxa"/>
          </w:tcPr>
          <w:p w:rsidR="00186AF5" w:rsidRPr="00C956A0" w:rsidRDefault="00186AF5" w:rsidP="006B3592">
            <w:pPr>
              <w:pStyle w:val="a3"/>
              <w:ind w:left="0"/>
              <w:jc w:val="center"/>
            </w:pPr>
            <w:r w:rsidRPr="00C956A0">
              <w:t>ПК-3</w:t>
            </w:r>
          </w:p>
        </w:tc>
        <w:tc>
          <w:tcPr>
            <w:tcW w:w="4252" w:type="dxa"/>
          </w:tcPr>
          <w:p w:rsidR="00186AF5" w:rsidRPr="00C956A0" w:rsidRDefault="00186AF5" w:rsidP="00EE7A9A">
            <w:pPr>
              <w:pStyle w:val="a3"/>
              <w:ind w:left="0"/>
              <w:jc w:val="both"/>
            </w:pPr>
            <w:r w:rsidRPr="00C956A0">
              <w:t>Вопросы к занятию, проблемно-аналитическое задание</w:t>
            </w:r>
          </w:p>
        </w:tc>
      </w:tr>
      <w:tr w:rsidR="00186AF5" w:rsidRPr="00DC11F5" w:rsidTr="00EA7D3E">
        <w:tc>
          <w:tcPr>
            <w:tcW w:w="709" w:type="dxa"/>
          </w:tcPr>
          <w:p w:rsidR="00186AF5" w:rsidRPr="00C956A0" w:rsidRDefault="00186AF5" w:rsidP="00EE7A9A">
            <w:pPr>
              <w:pStyle w:val="a3"/>
              <w:numPr>
                <w:ilvl w:val="0"/>
                <w:numId w:val="3"/>
              </w:numPr>
              <w:ind w:left="0"/>
            </w:pPr>
            <w:r w:rsidRPr="00C956A0">
              <w:t>2</w:t>
            </w:r>
          </w:p>
        </w:tc>
        <w:tc>
          <w:tcPr>
            <w:tcW w:w="2410" w:type="dxa"/>
            <w:vAlign w:val="center"/>
          </w:tcPr>
          <w:p w:rsidR="00186AF5" w:rsidRPr="00470E0C" w:rsidRDefault="00186AF5" w:rsidP="00EE7A9A">
            <w:r w:rsidRPr="00470E0C">
              <w:t>Эволюция качества</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проблемно-аналитическое задание, защита информационного проекта (презентации)</w:t>
            </w:r>
          </w:p>
        </w:tc>
      </w:tr>
      <w:tr w:rsidR="00186AF5" w:rsidRPr="00DC11F5" w:rsidTr="00EA7D3E">
        <w:tc>
          <w:tcPr>
            <w:tcW w:w="709" w:type="dxa"/>
          </w:tcPr>
          <w:p w:rsidR="00186AF5" w:rsidRPr="00C956A0" w:rsidRDefault="00186AF5" w:rsidP="00EE7A9A">
            <w:pPr>
              <w:pStyle w:val="a3"/>
              <w:numPr>
                <w:ilvl w:val="0"/>
                <w:numId w:val="3"/>
              </w:numPr>
              <w:ind w:left="0"/>
            </w:pPr>
            <w:r w:rsidRPr="00C956A0">
              <w:t>3</w:t>
            </w:r>
          </w:p>
        </w:tc>
        <w:tc>
          <w:tcPr>
            <w:tcW w:w="2410" w:type="dxa"/>
            <w:vAlign w:val="center"/>
          </w:tcPr>
          <w:p w:rsidR="00186AF5" w:rsidRPr="00C956A0" w:rsidRDefault="00186AF5" w:rsidP="00EE7A9A">
            <w:pPr>
              <w:pStyle w:val="ab"/>
              <w:tabs>
                <w:tab w:val="left" w:pos="459"/>
              </w:tabs>
              <w:spacing w:after="0"/>
            </w:pPr>
            <w:r w:rsidRPr="00C956A0">
              <w:t>Качество в контексте структуры человеческих потребностей</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 xml:space="preserve">Вопросы к занятию, практическое задание </w:t>
            </w:r>
          </w:p>
        </w:tc>
      </w:tr>
      <w:tr w:rsidR="00186AF5" w:rsidRPr="00DC11F5" w:rsidTr="00EA7D3E">
        <w:tc>
          <w:tcPr>
            <w:tcW w:w="709" w:type="dxa"/>
          </w:tcPr>
          <w:p w:rsidR="00186AF5" w:rsidRPr="00C956A0" w:rsidRDefault="00186AF5" w:rsidP="00EE7A9A">
            <w:pPr>
              <w:pStyle w:val="a3"/>
              <w:numPr>
                <w:ilvl w:val="0"/>
                <w:numId w:val="3"/>
              </w:numPr>
              <w:ind w:left="0"/>
            </w:pPr>
            <w:r w:rsidRPr="00C956A0">
              <w:t>4</w:t>
            </w:r>
          </w:p>
        </w:tc>
        <w:tc>
          <w:tcPr>
            <w:tcW w:w="2410" w:type="dxa"/>
            <w:vAlign w:val="center"/>
          </w:tcPr>
          <w:p w:rsidR="00186AF5" w:rsidRPr="00C956A0" w:rsidRDefault="00186AF5" w:rsidP="00EE7A9A">
            <w:pPr>
              <w:pStyle w:val="ab"/>
              <w:spacing w:after="0"/>
            </w:pPr>
            <w:r w:rsidRPr="00C956A0">
              <w:t>Национальные модели управления качеством</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 подготовка и защита информационного проекта (презентации)</w:t>
            </w:r>
          </w:p>
        </w:tc>
      </w:tr>
      <w:tr w:rsidR="00186AF5" w:rsidRPr="00DC11F5" w:rsidTr="00EA7D3E">
        <w:tc>
          <w:tcPr>
            <w:tcW w:w="709" w:type="dxa"/>
          </w:tcPr>
          <w:p w:rsidR="00186AF5" w:rsidRPr="00C956A0" w:rsidRDefault="00186AF5" w:rsidP="00EE7A9A">
            <w:pPr>
              <w:pStyle w:val="a3"/>
              <w:numPr>
                <w:ilvl w:val="0"/>
                <w:numId w:val="3"/>
              </w:numPr>
              <w:ind w:left="0"/>
            </w:pPr>
            <w:r w:rsidRPr="00C956A0">
              <w:t>5</w:t>
            </w:r>
          </w:p>
        </w:tc>
        <w:tc>
          <w:tcPr>
            <w:tcW w:w="2410" w:type="dxa"/>
            <w:vAlign w:val="center"/>
          </w:tcPr>
          <w:p w:rsidR="00186AF5" w:rsidRPr="00470E0C" w:rsidRDefault="00186AF5" w:rsidP="00EE7A9A">
            <w:r w:rsidRPr="00470E0C">
              <w:t xml:space="preserve">Сущность японского менеджмента качества </w:t>
            </w:r>
            <w:proofErr w:type="spellStart"/>
            <w:r w:rsidRPr="00470E0C">
              <w:t>Кайдзен</w:t>
            </w:r>
            <w:proofErr w:type="spellEnd"/>
            <w:r w:rsidRPr="00470E0C">
              <w:t xml:space="preserve"> как основа современных систем менеджмента качества</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проблемно-аналитические задания:</w:t>
            </w:r>
          </w:p>
        </w:tc>
      </w:tr>
      <w:tr w:rsidR="00186AF5" w:rsidRPr="00DC11F5" w:rsidTr="00EA7D3E">
        <w:tc>
          <w:tcPr>
            <w:tcW w:w="709" w:type="dxa"/>
          </w:tcPr>
          <w:p w:rsidR="00186AF5" w:rsidRPr="00C956A0" w:rsidRDefault="00186AF5" w:rsidP="00EE7A9A">
            <w:pPr>
              <w:pStyle w:val="a3"/>
              <w:numPr>
                <w:ilvl w:val="0"/>
                <w:numId w:val="3"/>
              </w:numPr>
              <w:ind w:left="0"/>
            </w:pPr>
            <w:r w:rsidRPr="00C956A0">
              <w:t>6</w:t>
            </w:r>
          </w:p>
        </w:tc>
        <w:tc>
          <w:tcPr>
            <w:tcW w:w="2410" w:type="dxa"/>
            <w:vAlign w:val="center"/>
          </w:tcPr>
          <w:p w:rsidR="00186AF5" w:rsidRPr="00470E0C" w:rsidRDefault="00186AF5" w:rsidP="00EE7A9A">
            <w:r w:rsidRPr="00470E0C">
              <w:t>Система всеобщего управления качеством и решение производственных проблем</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практические задания различной степени сложности</w:t>
            </w:r>
          </w:p>
        </w:tc>
      </w:tr>
      <w:tr w:rsidR="00186AF5" w:rsidRPr="00DC11F5" w:rsidTr="00EA7D3E">
        <w:tc>
          <w:tcPr>
            <w:tcW w:w="709" w:type="dxa"/>
          </w:tcPr>
          <w:p w:rsidR="00186AF5" w:rsidRPr="00C956A0" w:rsidRDefault="00186AF5" w:rsidP="00EE7A9A">
            <w:pPr>
              <w:pStyle w:val="a3"/>
              <w:numPr>
                <w:ilvl w:val="0"/>
                <w:numId w:val="3"/>
              </w:numPr>
              <w:ind w:left="0"/>
            </w:pPr>
            <w:r w:rsidRPr="00C956A0">
              <w:t>7</w:t>
            </w:r>
          </w:p>
        </w:tc>
        <w:tc>
          <w:tcPr>
            <w:tcW w:w="2410" w:type="dxa"/>
            <w:vAlign w:val="center"/>
          </w:tcPr>
          <w:p w:rsidR="00186AF5" w:rsidRPr="00470E0C" w:rsidRDefault="00186AF5" w:rsidP="00EE7A9A">
            <w:r w:rsidRPr="00470E0C">
              <w:t xml:space="preserve">Система стандартов серии </w:t>
            </w:r>
            <w:r w:rsidRPr="00470E0C">
              <w:rPr>
                <w:lang w:val="en-US"/>
              </w:rPr>
              <w:t>ISO</w:t>
            </w:r>
            <w:r w:rsidRPr="00470E0C">
              <w:t xml:space="preserve">  и особенности их применения </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w:t>
            </w:r>
          </w:p>
        </w:tc>
      </w:tr>
      <w:tr w:rsidR="00186AF5" w:rsidRPr="00DC11F5" w:rsidTr="00EA7D3E">
        <w:tc>
          <w:tcPr>
            <w:tcW w:w="709" w:type="dxa"/>
          </w:tcPr>
          <w:p w:rsidR="00186AF5" w:rsidRPr="00C956A0" w:rsidRDefault="00186AF5" w:rsidP="00EE7A9A">
            <w:pPr>
              <w:pStyle w:val="a3"/>
              <w:numPr>
                <w:ilvl w:val="0"/>
                <w:numId w:val="3"/>
              </w:numPr>
              <w:ind w:left="0"/>
            </w:pPr>
            <w:r w:rsidRPr="00C956A0">
              <w:t>8</w:t>
            </w:r>
          </w:p>
        </w:tc>
        <w:tc>
          <w:tcPr>
            <w:tcW w:w="2410" w:type="dxa"/>
            <w:vAlign w:val="center"/>
          </w:tcPr>
          <w:p w:rsidR="00186AF5" w:rsidRPr="00470E0C" w:rsidRDefault="00186AF5" w:rsidP="00EE7A9A">
            <w:r w:rsidRPr="00470E0C">
              <w:t>Методы измерения потребительской удовлетворенности</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w:t>
            </w:r>
          </w:p>
        </w:tc>
      </w:tr>
      <w:tr w:rsidR="00186AF5" w:rsidRPr="00DC11F5" w:rsidTr="00EA7D3E">
        <w:tc>
          <w:tcPr>
            <w:tcW w:w="709" w:type="dxa"/>
          </w:tcPr>
          <w:p w:rsidR="00186AF5" w:rsidRPr="00C956A0" w:rsidRDefault="00186AF5" w:rsidP="00EE7A9A">
            <w:pPr>
              <w:pStyle w:val="a3"/>
              <w:numPr>
                <w:ilvl w:val="0"/>
                <w:numId w:val="3"/>
              </w:numPr>
              <w:ind w:left="0"/>
            </w:pPr>
            <w:r w:rsidRPr="00C956A0">
              <w:t>9</w:t>
            </w:r>
          </w:p>
        </w:tc>
        <w:tc>
          <w:tcPr>
            <w:tcW w:w="2410" w:type="dxa"/>
            <w:vAlign w:val="center"/>
          </w:tcPr>
          <w:p w:rsidR="00186AF5" w:rsidRPr="00470E0C" w:rsidRDefault="00186AF5" w:rsidP="00EE7A9A">
            <w:r w:rsidRPr="00470E0C">
              <w:t xml:space="preserve">Критерии  и стандарты качества </w:t>
            </w:r>
          </w:p>
        </w:tc>
        <w:tc>
          <w:tcPr>
            <w:tcW w:w="2126" w:type="dxa"/>
          </w:tcPr>
          <w:p w:rsidR="00186AF5" w:rsidRDefault="00186AF5" w:rsidP="006B3592">
            <w:pPr>
              <w:jc w:val="center"/>
            </w:pPr>
            <w:r>
              <w:t>ПК-3</w:t>
            </w:r>
          </w:p>
        </w:tc>
        <w:tc>
          <w:tcPr>
            <w:tcW w:w="4252" w:type="dxa"/>
          </w:tcPr>
          <w:p w:rsidR="00186AF5" w:rsidRPr="00C956A0" w:rsidRDefault="00186AF5" w:rsidP="00EE7A9A">
            <w:pPr>
              <w:pStyle w:val="a3"/>
              <w:ind w:left="0"/>
              <w:jc w:val="both"/>
            </w:pPr>
            <w:r w:rsidRPr="00C956A0">
              <w:t>Вопросы к занятию, практическое задание, проблемно-аналитическое задание</w:t>
            </w:r>
          </w:p>
        </w:tc>
      </w:tr>
    </w:tbl>
    <w:p w:rsidR="00186AF5" w:rsidRPr="005C2B3C" w:rsidRDefault="00186AF5" w:rsidP="00D00133">
      <w:pPr>
        <w:autoSpaceDE w:val="0"/>
        <w:autoSpaceDN w:val="0"/>
        <w:adjustRightInd w:val="0"/>
        <w:ind w:left="720"/>
        <w:jc w:val="both"/>
        <w:rPr>
          <w:iCs/>
        </w:rPr>
      </w:pPr>
    </w:p>
    <w:p w:rsidR="00186AF5" w:rsidRPr="00DC11F5" w:rsidRDefault="00186AF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6AF5" w:rsidRPr="00DC11F5" w:rsidRDefault="00186AF5" w:rsidP="00D00133">
      <w:pPr>
        <w:autoSpaceDE w:val="0"/>
        <w:autoSpaceDN w:val="0"/>
        <w:adjustRightInd w:val="0"/>
        <w:ind w:left="720"/>
        <w:jc w:val="both"/>
        <w:rPr>
          <w:i/>
          <w:iCs/>
          <w:u w:val="single"/>
        </w:rPr>
      </w:pPr>
    </w:p>
    <w:p w:rsidR="00186AF5" w:rsidRPr="00574276" w:rsidRDefault="00186AF5" w:rsidP="00FA628D">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574276">
        <w:rPr>
          <w:rFonts w:ascii="Times New Roman" w:hAnsi="Times New Roman"/>
          <w:b/>
          <w:sz w:val="24"/>
          <w:szCs w:val="24"/>
        </w:rPr>
        <w:t>Сущность качества</w:t>
      </w:r>
    </w:p>
    <w:p w:rsidR="00186AF5" w:rsidRPr="00466912" w:rsidRDefault="00186AF5" w:rsidP="00466912">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186AF5" w:rsidRDefault="00186AF5" w:rsidP="004E4631">
      <w:pPr>
        <w:pStyle w:val="af6"/>
        <w:spacing w:after="0"/>
        <w:ind w:left="426"/>
        <w:jc w:val="both"/>
        <w:rPr>
          <w:lang w:val="ru-RU"/>
        </w:rPr>
      </w:pPr>
      <w:r w:rsidRPr="004E4631">
        <w:rPr>
          <w:lang w:val="ru-RU"/>
        </w:rPr>
        <w:t>1</w:t>
      </w:r>
      <w:r>
        <w:rPr>
          <w:lang w:val="ru-RU"/>
        </w:rPr>
        <w:t>.</w:t>
      </w:r>
      <w:r w:rsidRPr="00341C25">
        <w:rPr>
          <w:lang w:val="ru-RU"/>
        </w:rPr>
        <w:t xml:space="preserve">Основные теории конкурентоспособности: американская (модель М. Портера), скандинавская, британская. </w:t>
      </w:r>
    </w:p>
    <w:p w:rsidR="00186AF5" w:rsidRDefault="00186AF5" w:rsidP="004E4631">
      <w:pPr>
        <w:pStyle w:val="af6"/>
        <w:spacing w:after="0"/>
        <w:ind w:left="0"/>
        <w:jc w:val="both"/>
        <w:rPr>
          <w:lang w:val="ru-RU"/>
        </w:rPr>
      </w:pPr>
      <w:r>
        <w:rPr>
          <w:lang w:val="ru-RU"/>
        </w:rPr>
        <w:t xml:space="preserve">        2. </w:t>
      </w:r>
      <w:r w:rsidRPr="00341C25">
        <w:rPr>
          <w:lang w:val="ru-RU"/>
        </w:rPr>
        <w:t xml:space="preserve">Факторы конкурентоспособности. </w:t>
      </w:r>
    </w:p>
    <w:p w:rsidR="00186AF5" w:rsidRDefault="00186AF5" w:rsidP="004E4631">
      <w:pPr>
        <w:tabs>
          <w:tab w:val="left" w:pos="284"/>
        </w:tabs>
        <w:jc w:val="both"/>
        <w:rPr>
          <w:b/>
        </w:rPr>
      </w:pPr>
      <w:r>
        <w:t xml:space="preserve">        3. </w:t>
      </w:r>
      <w:r w:rsidRPr="00341C25">
        <w:t>Рейтинг стран мира по уровню конкурентоспособности.</w:t>
      </w:r>
    </w:p>
    <w:p w:rsidR="00186AF5" w:rsidRDefault="00186AF5" w:rsidP="00307545">
      <w:pPr>
        <w:ind w:firstLine="426"/>
        <w:jc w:val="both"/>
        <w:rPr>
          <w:i/>
        </w:rPr>
      </w:pPr>
    </w:p>
    <w:p w:rsidR="00186AF5" w:rsidRPr="00853C67" w:rsidRDefault="00186AF5" w:rsidP="00307545">
      <w:pPr>
        <w:ind w:firstLine="426"/>
        <w:jc w:val="both"/>
      </w:pPr>
      <w:r>
        <w:rPr>
          <w:i/>
        </w:rPr>
        <w:t>Проблемно-аналитическое</w:t>
      </w:r>
      <w:r w:rsidRPr="00B256E0">
        <w:rPr>
          <w:i/>
        </w:rPr>
        <w:t xml:space="preserve"> задание</w:t>
      </w:r>
      <w:r>
        <w:rPr>
          <w:i/>
        </w:rPr>
        <w:t xml:space="preserve">. </w:t>
      </w:r>
      <w:r>
        <w:t xml:space="preserve">С использованием статистических данных сайтов официальных организаций (Всемирного банка, ВЭФ и др.) составьте рейтинги конкурентоспособности различных стран мира (топ-10 в мире, топ-10 в каждом туристском регионе). Выделите показатели, которые определяют конкурентоспособность страны. Определите место России в мировом рейтинге конкурентоспособности и выделите факторы, которые способствуют повышению и понижению конкурентоспособности страны.  </w:t>
      </w:r>
    </w:p>
    <w:p w:rsidR="00186AF5" w:rsidRDefault="00186AF5" w:rsidP="00FA628D">
      <w:pPr>
        <w:jc w:val="both"/>
        <w:rPr>
          <w:i/>
        </w:rPr>
      </w:pPr>
    </w:p>
    <w:p w:rsidR="00186AF5" w:rsidRPr="00FA628D" w:rsidRDefault="00186AF5" w:rsidP="00FA628D">
      <w:pPr>
        <w:jc w:val="both"/>
        <w:rPr>
          <w:b/>
          <w:bCs/>
        </w:rPr>
      </w:pPr>
      <w:r>
        <w:rPr>
          <w:b/>
          <w:bCs/>
        </w:rPr>
        <w:t>Тема 2</w:t>
      </w:r>
      <w:r w:rsidRPr="00337D36">
        <w:rPr>
          <w:b/>
          <w:bCs/>
        </w:rPr>
        <w:t xml:space="preserve">. </w:t>
      </w:r>
      <w:r w:rsidRPr="00307545">
        <w:rPr>
          <w:b/>
        </w:rPr>
        <w:t>Эволюция качества</w:t>
      </w:r>
    </w:p>
    <w:p w:rsidR="00186AF5" w:rsidRDefault="00186AF5" w:rsidP="00754ABC">
      <w:pPr>
        <w:ind w:firstLine="708"/>
        <w:jc w:val="both"/>
        <w:rPr>
          <w:bCs/>
          <w:i/>
        </w:rPr>
      </w:pPr>
      <w:r w:rsidRPr="00BD106F">
        <w:rPr>
          <w:bCs/>
          <w:i/>
        </w:rPr>
        <w:t>Вопросы к занятию</w:t>
      </w:r>
    </w:p>
    <w:p w:rsidR="00186AF5" w:rsidRPr="00AF5086" w:rsidRDefault="00186AF5" w:rsidP="004E4631">
      <w:pPr>
        <w:pStyle w:val="af6"/>
        <w:spacing w:after="0"/>
        <w:ind w:left="34" w:firstLine="357"/>
        <w:jc w:val="both"/>
        <w:rPr>
          <w:lang w:val="ru-RU"/>
        </w:rPr>
      </w:pPr>
      <w:r w:rsidRPr="004E4631">
        <w:rPr>
          <w:lang w:val="ru-RU"/>
        </w:rPr>
        <w:t xml:space="preserve">1. </w:t>
      </w:r>
      <w:r w:rsidRPr="00AF5086">
        <w:rPr>
          <w:lang w:val="ru-RU"/>
        </w:rPr>
        <w:t>Фаза управления качеством.</w:t>
      </w:r>
    </w:p>
    <w:p w:rsidR="00186AF5" w:rsidRPr="00AF5086" w:rsidRDefault="00186AF5" w:rsidP="004E4631">
      <w:pPr>
        <w:pStyle w:val="af6"/>
        <w:spacing w:after="0"/>
        <w:ind w:left="34" w:firstLine="357"/>
        <w:jc w:val="both"/>
        <w:rPr>
          <w:lang w:val="ru-RU"/>
        </w:rPr>
      </w:pPr>
      <w:r w:rsidRPr="00AF5086">
        <w:rPr>
          <w:lang w:val="ru-RU"/>
        </w:rPr>
        <w:t>2. Фаза менеджмента качества.</w:t>
      </w:r>
    </w:p>
    <w:p w:rsidR="00186AF5" w:rsidRPr="00AF5086" w:rsidRDefault="00186AF5" w:rsidP="004E4631">
      <w:pPr>
        <w:pStyle w:val="af6"/>
        <w:spacing w:after="0"/>
        <w:ind w:left="34" w:firstLine="357"/>
        <w:jc w:val="both"/>
        <w:rPr>
          <w:lang w:val="ru-RU"/>
        </w:rPr>
      </w:pPr>
      <w:r w:rsidRPr="00AF5086">
        <w:rPr>
          <w:lang w:val="ru-RU"/>
        </w:rPr>
        <w:t>3. Фаза планирования качества.</w:t>
      </w:r>
    </w:p>
    <w:p w:rsidR="00186AF5" w:rsidRPr="00AF5086" w:rsidRDefault="00186AF5" w:rsidP="004E4631">
      <w:pPr>
        <w:pStyle w:val="af6"/>
        <w:spacing w:after="0"/>
        <w:ind w:left="34" w:firstLine="357"/>
        <w:jc w:val="both"/>
        <w:rPr>
          <w:lang w:val="ru-RU"/>
        </w:rPr>
      </w:pPr>
      <w:r w:rsidRPr="00AF5086">
        <w:rPr>
          <w:lang w:val="ru-RU"/>
        </w:rPr>
        <w:t>4. Фаза социально-этического качества.</w:t>
      </w:r>
    </w:p>
    <w:p w:rsidR="00186AF5" w:rsidRPr="00952F45" w:rsidRDefault="00186AF5" w:rsidP="004E4631">
      <w:pPr>
        <w:tabs>
          <w:tab w:val="left" w:pos="851"/>
        </w:tabs>
        <w:ind w:firstLine="426"/>
        <w:jc w:val="both"/>
      </w:pPr>
      <w:r w:rsidRPr="00AF5086">
        <w:t xml:space="preserve">5. 14 принципов менеджмента </w:t>
      </w:r>
      <w:proofErr w:type="spellStart"/>
      <w:r w:rsidRPr="00AF5086">
        <w:t>Деминга</w:t>
      </w:r>
      <w:proofErr w:type="spellEnd"/>
      <w:r w:rsidRPr="00AF5086">
        <w:t>.</w:t>
      </w:r>
    </w:p>
    <w:p w:rsidR="00186AF5" w:rsidRDefault="00186AF5" w:rsidP="00754ABC">
      <w:pPr>
        <w:pStyle w:val="af6"/>
        <w:spacing w:after="0"/>
        <w:ind w:left="0" w:firstLine="284"/>
        <w:jc w:val="both"/>
        <w:rPr>
          <w:i/>
          <w:lang w:val="ru-RU"/>
        </w:rPr>
      </w:pPr>
    </w:p>
    <w:p w:rsidR="00186AF5" w:rsidRDefault="00186AF5" w:rsidP="00754ABC">
      <w:pPr>
        <w:pStyle w:val="af6"/>
        <w:spacing w:after="0"/>
        <w:ind w:left="0" w:firstLine="284"/>
        <w:jc w:val="both"/>
        <w:rPr>
          <w:lang w:val="ru-RU"/>
        </w:rPr>
      </w:pPr>
      <w:r w:rsidRPr="00853C67">
        <w:rPr>
          <w:i/>
          <w:lang w:val="ru-RU"/>
        </w:rPr>
        <w:t>Подготовка и защита информационного проекта (презентации)</w:t>
      </w:r>
      <w:r w:rsidRPr="00853C67">
        <w:rPr>
          <w:lang w:val="ru-RU"/>
        </w:rPr>
        <w:t>:</w:t>
      </w:r>
      <w:r>
        <w:rPr>
          <w:lang w:val="ru-RU"/>
        </w:rPr>
        <w:t xml:space="preserve"> подготовьте информационный проект, отражающий </w:t>
      </w:r>
      <w:r w:rsidRPr="00EA7D3E">
        <w:rPr>
          <w:lang w:val="ru-RU"/>
        </w:rPr>
        <w:t xml:space="preserve">10 </w:t>
      </w:r>
      <w:r>
        <w:rPr>
          <w:lang w:val="ru-RU"/>
        </w:rPr>
        <w:t>основных этапов развития качества:</w:t>
      </w:r>
    </w:p>
    <w:p w:rsidR="00186AF5" w:rsidRPr="00EA7D3E" w:rsidRDefault="00186AF5" w:rsidP="00BF1A80">
      <w:pPr>
        <w:pStyle w:val="af6"/>
        <w:numPr>
          <w:ilvl w:val="0"/>
          <w:numId w:val="15"/>
        </w:numPr>
        <w:spacing w:after="0"/>
        <w:jc w:val="both"/>
        <w:rPr>
          <w:lang w:val="ru-RU"/>
        </w:rPr>
      </w:pPr>
      <w:r w:rsidRPr="00EA7D3E">
        <w:rPr>
          <w:lang w:val="ru-RU"/>
        </w:rPr>
        <w:t xml:space="preserve">1925 г. - внедрение методов статистического управления качеством: карты статистического контроля </w:t>
      </w:r>
      <w:proofErr w:type="spellStart"/>
      <w:r w:rsidRPr="00EA7D3E">
        <w:rPr>
          <w:lang w:val="ru-RU"/>
        </w:rPr>
        <w:t>Шухарта</w:t>
      </w:r>
      <w:proofErr w:type="spellEnd"/>
      <w:r w:rsidRPr="00EA7D3E">
        <w:rPr>
          <w:lang w:val="ru-RU"/>
        </w:rPr>
        <w:t>.</w:t>
      </w:r>
    </w:p>
    <w:p w:rsidR="00186AF5" w:rsidRPr="00EA7D3E" w:rsidRDefault="00186AF5" w:rsidP="00BF1A80">
      <w:pPr>
        <w:pStyle w:val="af6"/>
        <w:numPr>
          <w:ilvl w:val="0"/>
          <w:numId w:val="15"/>
        </w:numPr>
        <w:spacing w:after="0"/>
        <w:jc w:val="both"/>
        <w:rPr>
          <w:lang w:val="ru-RU"/>
        </w:rPr>
      </w:pPr>
      <w:r w:rsidRPr="00EA7D3E">
        <w:rPr>
          <w:lang w:val="ru-RU"/>
        </w:rPr>
        <w:t xml:space="preserve">1950 г. – </w:t>
      </w:r>
      <w:proofErr w:type="spellStart"/>
      <w:r w:rsidRPr="00EA7D3E">
        <w:rPr>
          <w:lang w:val="ru-RU"/>
        </w:rPr>
        <w:t>Деминг</w:t>
      </w:r>
      <w:proofErr w:type="spellEnd"/>
      <w:r w:rsidRPr="00EA7D3E">
        <w:rPr>
          <w:lang w:val="ru-RU"/>
        </w:rPr>
        <w:t xml:space="preserve"> сформулировал ключевые подходы к обеспечению качества и повышению эффективности производства: ориентация на потребителя, ведущая роль управляющих, повсеместное применение статистических методов, учет психологии работников.</w:t>
      </w:r>
    </w:p>
    <w:p w:rsidR="00186AF5" w:rsidRPr="00EA7D3E" w:rsidRDefault="00186AF5" w:rsidP="00BF1A80">
      <w:pPr>
        <w:pStyle w:val="a3"/>
        <w:numPr>
          <w:ilvl w:val="0"/>
          <w:numId w:val="15"/>
        </w:numPr>
        <w:jc w:val="both"/>
      </w:pPr>
      <w:r w:rsidRPr="00EA7D3E">
        <w:rPr>
          <w:lang w:val="en-US"/>
        </w:rPr>
        <w:t xml:space="preserve">1951 </w:t>
      </w:r>
      <w:r w:rsidRPr="00EA7D3E">
        <w:t>г</w:t>
      </w:r>
      <w:r w:rsidRPr="00EA7D3E">
        <w:rPr>
          <w:lang w:val="en-US"/>
        </w:rPr>
        <w:t xml:space="preserve">.  - «Quality Control Handbook» </w:t>
      </w:r>
      <w:proofErr w:type="spellStart"/>
      <w:r w:rsidRPr="00EA7D3E">
        <w:t>Джурана</w:t>
      </w:r>
      <w:proofErr w:type="spellEnd"/>
      <w:r w:rsidRPr="00EA7D3E">
        <w:rPr>
          <w:lang w:val="en-US"/>
        </w:rPr>
        <w:t xml:space="preserve">, </w:t>
      </w:r>
      <w:r w:rsidRPr="00EA7D3E">
        <w:t>в</w:t>
      </w:r>
      <w:r w:rsidRPr="00EA7D3E">
        <w:rPr>
          <w:lang w:val="en-US"/>
        </w:rPr>
        <w:t xml:space="preserve"> 1979</w:t>
      </w:r>
      <w:r w:rsidRPr="00EA7D3E">
        <w:t>г</w:t>
      </w:r>
      <w:r w:rsidRPr="00EA7D3E">
        <w:rPr>
          <w:lang w:val="en-US"/>
        </w:rPr>
        <w:t xml:space="preserve">.  </w:t>
      </w:r>
      <w:proofErr w:type="spellStart"/>
      <w:r w:rsidRPr="00EA7D3E">
        <w:t>Джуран</w:t>
      </w:r>
      <w:proofErr w:type="spellEnd"/>
      <w:r w:rsidRPr="00EA7D3E">
        <w:t xml:space="preserve"> основал институт качества. </w:t>
      </w:r>
    </w:p>
    <w:p w:rsidR="00186AF5" w:rsidRPr="00EA7D3E" w:rsidRDefault="00186AF5" w:rsidP="00BF1A80">
      <w:pPr>
        <w:pStyle w:val="a3"/>
        <w:numPr>
          <w:ilvl w:val="0"/>
          <w:numId w:val="15"/>
        </w:numPr>
        <w:jc w:val="both"/>
      </w:pPr>
      <w:r w:rsidRPr="00EA7D3E">
        <w:t xml:space="preserve">1960 -1983  - </w:t>
      </w:r>
      <w:proofErr w:type="spellStart"/>
      <w:r w:rsidRPr="00EA7D3E">
        <w:t>Фейгенбаум</w:t>
      </w:r>
      <w:proofErr w:type="spellEnd"/>
      <w:r w:rsidRPr="00EA7D3E">
        <w:t xml:space="preserve"> разработал концепцию </w:t>
      </w:r>
      <w:proofErr w:type="spellStart"/>
      <w:r w:rsidRPr="00EA7D3E">
        <w:t>TotalQualityControl</w:t>
      </w:r>
      <w:proofErr w:type="spellEnd"/>
      <w:r w:rsidRPr="00EA7D3E">
        <w:t xml:space="preserve"> – TQC (впервые ввел термин в 1961 году).</w:t>
      </w:r>
    </w:p>
    <w:p w:rsidR="00186AF5" w:rsidRPr="00EA7D3E" w:rsidRDefault="00186AF5" w:rsidP="00BF1A80">
      <w:pPr>
        <w:pStyle w:val="a3"/>
        <w:numPr>
          <w:ilvl w:val="0"/>
          <w:numId w:val="15"/>
        </w:numPr>
        <w:jc w:val="both"/>
      </w:pPr>
      <w:r w:rsidRPr="00EA7D3E">
        <w:t xml:space="preserve">1960 – 1980 – Кросби – система «ноль дефектов», «качество бесплатно», модель эффективного лидера». </w:t>
      </w:r>
    </w:p>
    <w:p w:rsidR="00186AF5" w:rsidRPr="00EA7D3E" w:rsidRDefault="00186AF5" w:rsidP="00BF1A80">
      <w:pPr>
        <w:pStyle w:val="a3"/>
        <w:numPr>
          <w:ilvl w:val="0"/>
          <w:numId w:val="15"/>
        </w:numPr>
        <w:jc w:val="both"/>
      </w:pPr>
      <w:r w:rsidRPr="00EA7D3E">
        <w:t xml:space="preserve">1962 г. – </w:t>
      </w:r>
      <w:proofErr w:type="spellStart"/>
      <w:r w:rsidRPr="00EA7D3E">
        <w:t>Исикава</w:t>
      </w:r>
      <w:proofErr w:type="spellEnd"/>
      <w:r w:rsidRPr="00EA7D3E">
        <w:t xml:space="preserve"> - создание первых кружков качества и признание того факта, что проблема контроля качества должна затрагивать всех членов организации и что основное внимание должно уделяться используемым процессам и конечному потребителю.</w:t>
      </w:r>
    </w:p>
    <w:p w:rsidR="00186AF5" w:rsidRPr="00EA7D3E" w:rsidRDefault="00186AF5" w:rsidP="00BF1A80">
      <w:pPr>
        <w:pStyle w:val="a3"/>
        <w:numPr>
          <w:ilvl w:val="0"/>
          <w:numId w:val="15"/>
        </w:numPr>
        <w:jc w:val="both"/>
      </w:pPr>
      <w:r w:rsidRPr="00EA7D3E">
        <w:t xml:space="preserve">1970- </w:t>
      </w:r>
      <w:proofErr w:type="spellStart"/>
      <w:r w:rsidRPr="00EA7D3E">
        <w:t>Тагучи</w:t>
      </w:r>
      <w:proofErr w:type="spellEnd"/>
      <w:r w:rsidRPr="00EA7D3E">
        <w:t xml:space="preserve"> – разработка концепции «функции потерь качества».</w:t>
      </w:r>
    </w:p>
    <w:p w:rsidR="00186AF5" w:rsidRPr="00EA7D3E" w:rsidRDefault="00186AF5" w:rsidP="00BF1A80">
      <w:pPr>
        <w:pStyle w:val="a3"/>
        <w:numPr>
          <w:ilvl w:val="0"/>
          <w:numId w:val="15"/>
        </w:numPr>
        <w:jc w:val="both"/>
      </w:pPr>
      <w:r w:rsidRPr="00EA7D3E">
        <w:t xml:space="preserve">1986 – </w:t>
      </w:r>
      <w:proofErr w:type="spellStart"/>
      <w:r w:rsidRPr="00EA7D3E">
        <w:t>Деминг</w:t>
      </w:r>
      <w:proofErr w:type="spellEnd"/>
      <w:r w:rsidRPr="00EA7D3E">
        <w:t xml:space="preserve"> – 14  принципов менеджмента, 7 смертельных болезней и 4 препятствия на пути преобразований.</w:t>
      </w:r>
    </w:p>
    <w:p w:rsidR="00186AF5" w:rsidRPr="00EA7D3E" w:rsidRDefault="00186AF5" w:rsidP="00BF1A80">
      <w:pPr>
        <w:pStyle w:val="a3"/>
        <w:numPr>
          <w:ilvl w:val="0"/>
          <w:numId w:val="15"/>
        </w:numPr>
        <w:jc w:val="both"/>
      </w:pPr>
      <w:r w:rsidRPr="00EA7D3E">
        <w:t xml:space="preserve">1987 – модель делового совершенства в Премии </w:t>
      </w:r>
      <w:proofErr w:type="spellStart"/>
      <w:r w:rsidRPr="00EA7D3E">
        <w:t>МалкольмаБолдриджа</w:t>
      </w:r>
      <w:proofErr w:type="spellEnd"/>
      <w:r w:rsidRPr="00EA7D3E">
        <w:t xml:space="preserve"> в США.</w:t>
      </w:r>
    </w:p>
    <w:p w:rsidR="00186AF5" w:rsidRPr="00EA7D3E" w:rsidRDefault="00186AF5" w:rsidP="00BF1A80">
      <w:pPr>
        <w:pStyle w:val="a3"/>
        <w:numPr>
          <w:ilvl w:val="0"/>
          <w:numId w:val="15"/>
        </w:numPr>
        <w:jc w:val="both"/>
      </w:pPr>
      <w:r w:rsidRPr="00EA7D3E">
        <w:t>1987 – первая редакция стандартов ИСО 9000.</w:t>
      </w:r>
    </w:p>
    <w:p w:rsidR="00186AF5" w:rsidRPr="00EA7D3E" w:rsidRDefault="00186AF5" w:rsidP="00BF1A80">
      <w:pPr>
        <w:pStyle w:val="a3"/>
        <w:numPr>
          <w:ilvl w:val="0"/>
          <w:numId w:val="15"/>
        </w:numPr>
        <w:jc w:val="both"/>
      </w:pPr>
      <w:r w:rsidRPr="00EA7D3E">
        <w:t>1990 – Европейская Премия по качеству.</w:t>
      </w:r>
    </w:p>
    <w:p w:rsidR="00186AF5" w:rsidRPr="00EA7D3E" w:rsidRDefault="00186AF5" w:rsidP="00BF1A80">
      <w:pPr>
        <w:pStyle w:val="a3"/>
        <w:numPr>
          <w:ilvl w:val="0"/>
          <w:numId w:val="15"/>
        </w:numPr>
        <w:jc w:val="both"/>
      </w:pPr>
      <w:r w:rsidRPr="00EA7D3E">
        <w:t>2008 – четвертая редакция ИСО 9000.</w:t>
      </w:r>
    </w:p>
    <w:p w:rsidR="00186AF5" w:rsidRDefault="00186AF5" w:rsidP="00853C67">
      <w:pPr>
        <w:ind w:right="-6" w:firstLine="567"/>
        <w:jc w:val="both"/>
        <w:rPr>
          <w:i/>
        </w:rPr>
      </w:pPr>
    </w:p>
    <w:p w:rsidR="00186AF5" w:rsidRPr="00466912" w:rsidRDefault="00186AF5" w:rsidP="00853C67">
      <w:pPr>
        <w:ind w:right="-6" w:firstLine="567"/>
        <w:jc w:val="both"/>
        <w:rPr>
          <w:color w:val="000000"/>
        </w:rPr>
      </w:pPr>
      <w:r>
        <w:rPr>
          <w:i/>
        </w:rPr>
        <w:t>Проблемно-аналитическое</w:t>
      </w:r>
      <w:r w:rsidRPr="0032634E">
        <w:rPr>
          <w:i/>
        </w:rPr>
        <w:t xml:space="preserve"> </w:t>
      </w:r>
      <w:proofErr w:type="spellStart"/>
      <w:r w:rsidRPr="0032634E">
        <w:rPr>
          <w:i/>
        </w:rPr>
        <w:t>задание</w:t>
      </w:r>
      <w:r>
        <w:rPr>
          <w:i/>
        </w:rPr>
        <w:t>:</w:t>
      </w:r>
      <w:r>
        <w:t>На</w:t>
      </w:r>
      <w:proofErr w:type="spellEnd"/>
      <w:r>
        <w:t xml:space="preserve"> примере любой модели (по выбору) предложите систему управления качеством услуг предприятия производственной или непроизводственной сферы (по выбору). Обоснуйте выбор модели.</w:t>
      </w:r>
    </w:p>
    <w:p w:rsidR="00186AF5" w:rsidRDefault="00186AF5" w:rsidP="00A96FF5">
      <w:pPr>
        <w:pStyle w:val="1"/>
        <w:spacing w:after="0" w:line="240" w:lineRule="auto"/>
        <w:ind w:left="0"/>
        <w:jc w:val="both"/>
        <w:rPr>
          <w:rFonts w:ascii="Times New Roman" w:hAnsi="Times New Roman"/>
          <w:b/>
          <w:color w:val="000000"/>
          <w:spacing w:val="2"/>
          <w:sz w:val="24"/>
          <w:szCs w:val="24"/>
        </w:rPr>
      </w:pPr>
    </w:p>
    <w:p w:rsidR="00186AF5" w:rsidRDefault="00186AF5" w:rsidP="00A96FF5">
      <w:pPr>
        <w:pStyle w:val="1"/>
        <w:spacing w:after="0" w:line="240" w:lineRule="auto"/>
        <w:ind w:left="0"/>
        <w:jc w:val="both"/>
        <w:rPr>
          <w:rFonts w:ascii="Times New Roman" w:hAnsi="Times New Roman"/>
          <w:b/>
          <w:color w:val="000000"/>
          <w:spacing w:val="2"/>
          <w:sz w:val="24"/>
          <w:szCs w:val="24"/>
        </w:rPr>
      </w:pPr>
    </w:p>
    <w:p w:rsidR="00186AF5" w:rsidRPr="00EB3314" w:rsidRDefault="00186AF5" w:rsidP="00A96FF5">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Тема 3. </w:t>
      </w:r>
      <w:r w:rsidRPr="00307545">
        <w:rPr>
          <w:rFonts w:ascii="Times New Roman" w:hAnsi="Times New Roman"/>
          <w:b/>
          <w:sz w:val="24"/>
          <w:szCs w:val="24"/>
        </w:rPr>
        <w:t>Качество в контексте структуры человеческих потребностей</w:t>
      </w:r>
    </w:p>
    <w:p w:rsidR="00186AF5" w:rsidRPr="00466912" w:rsidRDefault="00186AF5" w:rsidP="00952F45">
      <w:pPr>
        <w:ind w:firstLine="360"/>
        <w:jc w:val="both"/>
        <w:rPr>
          <w:i/>
        </w:rPr>
      </w:pPr>
      <w:r w:rsidRPr="00466912">
        <w:rPr>
          <w:i/>
        </w:rPr>
        <w:t>Вопросы к занятию</w:t>
      </w:r>
    </w:p>
    <w:p w:rsidR="00186AF5" w:rsidRDefault="00186AF5" w:rsidP="004E4631">
      <w:pPr>
        <w:pStyle w:val="a8"/>
        <w:spacing w:after="0"/>
        <w:ind w:left="34"/>
        <w:jc w:val="both"/>
        <w:rPr>
          <w:rFonts w:ascii="Times New Roman" w:hAnsi="Times New Roman"/>
          <w:color w:val="auto"/>
          <w:sz w:val="24"/>
          <w:szCs w:val="24"/>
        </w:rPr>
      </w:pPr>
      <w:r>
        <w:rPr>
          <w:rFonts w:ascii="Times New Roman" w:hAnsi="Times New Roman"/>
          <w:color w:val="auto"/>
          <w:sz w:val="24"/>
          <w:szCs w:val="24"/>
        </w:rPr>
        <w:t xml:space="preserve">1. </w:t>
      </w:r>
      <w:r w:rsidRPr="00F46C7B">
        <w:rPr>
          <w:rFonts w:ascii="Times New Roman" w:hAnsi="Times New Roman"/>
          <w:color w:val="auto"/>
          <w:sz w:val="24"/>
          <w:szCs w:val="24"/>
        </w:rPr>
        <w:t xml:space="preserve">Факторы, определяющие ценность услуги и товара с точки зрения производителя. </w:t>
      </w:r>
    </w:p>
    <w:p w:rsidR="00186AF5" w:rsidRDefault="00186AF5" w:rsidP="004E4631">
      <w:pPr>
        <w:jc w:val="both"/>
      </w:pPr>
      <w:r>
        <w:t xml:space="preserve">2. </w:t>
      </w:r>
      <w:r w:rsidRPr="00F46C7B">
        <w:t>Потребительская ценность товара и услуги.</w:t>
      </w:r>
    </w:p>
    <w:p w:rsidR="00186AF5" w:rsidRPr="0043057E" w:rsidRDefault="00186AF5" w:rsidP="00307545">
      <w:pPr>
        <w:jc w:val="both"/>
      </w:pPr>
    </w:p>
    <w:p w:rsidR="00186AF5" w:rsidRPr="00EA7D3E" w:rsidRDefault="00186AF5" w:rsidP="00FA628D">
      <w:pPr>
        <w:jc w:val="both"/>
        <w:rPr>
          <w:b/>
        </w:rPr>
      </w:pPr>
      <w:r w:rsidRPr="00EA7D3E">
        <w:rPr>
          <w:i/>
        </w:rPr>
        <w:t xml:space="preserve">Практическое </w:t>
      </w:r>
      <w:proofErr w:type="spellStart"/>
      <w:r w:rsidRPr="00EA7D3E">
        <w:rPr>
          <w:i/>
        </w:rPr>
        <w:t>задание:</w:t>
      </w:r>
      <w:r w:rsidRPr="00EA7D3E">
        <w:t>Рассмотрите</w:t>
      </w:r>
      <w:proofErr w:type="spellEnd"/>
      <w:r w:rsidRPr="00EA7D3E">
        <w:t xml:space="preserve"> потребности современного туриста сквозь призму теорий мотивации </w:t>
      </w:r>
      <w:proofErr w:type="spellStart"/>
      <w:r w:rsidRPr="00EA7D3E">
        <w:t>Герцберга</w:t>
      </w:r>
      <w:proofErr w:type="spellEnd"/>
      <w:r w:rsidRPr="00EA7D3E">
        <w:t>, Мак-</w:t>
      </w:r>
      <w:proofErr w:type="spellStart"/>
      <w:r w:rsidRPr="00EA7D3E">
        <w:t>Клеланда</w:t>
      </w:r>
      <w:proofErr w:type="spellEnd"/>
      <w:r w:rsidRPr="00EA7D3E">
        <w:t xml:space="preserve">, </w:t>
      </w:r>
      <w:proofErr w:type="spellStart"/>
      <w:r w:rsidRPr="00EA7D3E">
        <w:t>Врума</w:t>
      </w:r>
      <w:proofErr w:type="spellEnd"/>
      <w:r w:rsidRPr="00EA7D3E">
        <w:t>, Портера-</w:t>
      </w:r>
      <w:proofErr w:type="spellStart"/>
      <w:r w:rsidRPr="00EA7D3E">
        <w:t>Лоулера</w:t>
      </w:r>
      <w:proofErr w:type="spellEnd"/>
      <w:r w:rsidRPr="00EA7D3E">
        <w:t xml:space="preserve">, </w:t>
      </w:r>
      <w:proofErr w:type="spellStart"/>
      <w:r w:rsidRPr="00EA7D3E">
        <w:t>Альдерфера</w:t>
      </w:r>
      <w:proofErr w:type="spellEnd"/>
      <w:r w:rsidRPr="00EA7D3E">
        <w:t>, Скиннера и др.</w:t>
      </w:r>
    </w:p>
    <w:p w:rsidR="00186AF5" w:rsidRDefault="00186AF5" w:rsidP="00FA628D">
      <w:pPr>
        <w:jc w:val="both"/>
        <w:rPr>
          <w:b/>
        </w:rPr>
      </w:pPr>
    </w:p>
    <w:p w:rsidR="00186AF5" w:rsidRDefault="00186AF5" w:rsidP="00FA628D">
      <w:pPr>
        <w:jc w:val="both"/>
        <w:rPr>
          <w:b/>
        </w:rPr>
      </w:pPr>
    </w:p>
    <w:p w:rsidR="00186AF5" w:rsidRPr="00DA52DE" w:rsidRDefault="00186AF5" w:rsidP="00DA52DE">
      <w:pPr>
        <w:pStyle w:val="1"/>
        <w:spacing w:after="0" w:line="240" w:lineRule="auto"/>
        <w:ind w:left="0"/>
        <w:jc w:val="both"/>
        <w:rPr>
          <w:rFonts w:ascii="Times New Roman" w:hAnsi="Times New Roman"/>
          <w:b/>
          <w:bCs/>
          <w:sz w:val="24"/>
          <w:szCs w:val="24"/>
        </w:rPr>
      </w:pPr>
      <w:r w:rsidRPr="00BA7980">
        <w:rPr>
          <w:rFonts w:ascii="Times New Roman" w:hAnsi="Times New Roman"/>
          <w:b/>
          <w:sz w:val="24"/>
          <w:szCs w:val="24"/>
        </w:rPr>
        <w:t>Тема 4. Национальные модели управления качеством (проводится в форме практической подготовки)</w:t>
      </w:r>
    </w:p>
    <w:p w:rsidR="00186AF5" w:rsidRDefault="00186AF5" w:rsidP="00466912">
      <w:pPr>
        <w:ind w:firstLine="360"/>
        <w:jc w:val="both"/>
        <w:rPr>
          <w:i/>
        </w:rPr>
      </w:pPr>
      <w:r w:rsidRPr="00466912">
        <w:rPr>
          <w:i/>
        </w:rPr>
        <w:t>Вопросы к занятию</w:t>
      </w:r>
    </w:p>
    <w:p w:rsidR="00186AF5" w:rsidRDefault="00186AF5" w:rsidP="00F641E1">
      <w:pPr>
        <w:ind w:left="34"/>
        <w:jc w:val="both"/>
      </w:pPr>
      <w:r>
        <w:t xml:space="preserve">1. Опыт управления качеством услуг в Европе. </w:t>
      </w:r>
    </w:p>
    <w:p w:rsidR="00186AF5" w:rsidRDefault="00186AF5" w:rsidP="00F641E1">
      <w:pPr>
        <w:ind w:left="34"/>
        <w:jc w:val="both"/>
      </w:pPr>
      <w:r>
        <w:t xml:space="preserve">2. Опыт управления качеством услуг в США. </w:t>
      </w:r>
    </w:p>
    <w:p w:rsidR="00186AF5" w:rsidRDefault="00186AF5" w:rsidP="00F641E1">
      <w:pPr>
        <w:ind w:left="34"/>
        <w:jc w:val="both"/>
      </w:pPr>
      <w:r>
        <w:t xml:space="preserve">3. Опыт управления качеством услуг в Японии. </w:t>
      </w:r>
    </w:p>
    <w:p w:rsidR="00186AF5" w:rsidRDefault="00186AF5" w:rsidP="00F641E1">
      <w:pPr>
        <w:ind w:left="34"/>
        <w:jc w:val="both"/>
      </w:pPr>
      <w:r>
        <w:t xml:space="preserve">4. Управление качеством услуг в Российской Федерации.        </w:t>
      </w:r>
    </w:p>
    <w:p w:rsidR="00186AF5" w:rsidRDefault="00186AF5" w:rsidP="007557B3">
      <w:pPr>
        <w:pStyle w:val="a8"/>
        <w:spacing w:after="0"/>
        <w:jc w:val="both"/>
        <w:rPr>
          <w:rFonts w:ascii="Times New Roman" w:hAnsi="Times New Roman"/>
          <w:b/>
          <w:color w:val="auto"/>
          <w:sz w:val="24"/>
          <w:szCs w:val="24"/>
        </w:rPr>
      </w:pPr>
    </w:p>
    <w:p w:rsidR="00186AF5" w:rsidRDefault="00186AF5" w:rsidP="00466912">
      <w:pPr>
        <w:pStyle w:val="a8"/>
        <w:spacing w:after="0"/>
        <w:ind w:firstLine="360"/>
        <w:jc w:val="both"/>
        <w:rPr>
          <w:rFonts w:ascii="Times New Roman" w:hAnsi="Times New Roman"/>
          <w:color w:val="auto"/>
          <w:sz w:val="24"/>
          <w:szCs w:val="24"/>
        </w:rPr>
      </w:pPr>
      <w:r w:rsidRPr="00BA7980">
        <w:rPr>
          <w:rFonts w:ascii="Times New Roman" w:hAnsi="Times New Roman"/>
          <w:bCs/>
          <w:i/>
          <w:color w:val="auto"/>
          <w:sz w:val="24"/>
          <w:szCs w:val="24"/>
        </w:rPr>
        <w:t>З</w:t>
      </w:r>
      <w:r w:rsidRPr="00BA7980">
        <w:rPr>
          <w:rFonts w:ascii="Times New Roman" w:hAnsi="Times New Roman"/>
          <w:i/>
          <w:color w:val="auto"/>
          <w:sz w:val="24"/>
          <w:szCs w:val="24"/>
        </w:rPr>
        <w:t xml:space="preserve">адание для практической </w:t>
      </w:r>
      <w:proofErr w:type="spellStart"/>
      <w:r w:rsidRPr="00BA7980">
        <w:rPr>
          <w:rFonts w:ascii="Times New Roman" w:hAnsi="Times New Roman"/>
          <w:i/>
          <w:color w:val="auto"/>
          <w:sz w:val="24"/>
          <w:szCs w:val="24"/>
        </w:rPr>
        <w:t>подготовки:</w:t>
      </w:r>
      <w:r>
        <w:rPr>
          <w:rFonts w:ascii="Times New Roman" w:hAnsi="Times New Roman"/>
          <w:color w:val="auto"/>
          <w:sz w:val="24"/>
          <w:szCs w:val="24"/>
        </w:rPr>
        <w:t>выявите</w:t>
      </w:r>
      <w:proofErr w:type="spellEnd"/>
      <w:r>
        <w:rPr>
          <w:rFonts w:ascii="Times New Roman" w:hAnsi="Times New Roman"/>
          <w:color w:val="auto"/>
          <w:sz w:val="24"/>
          <w:szCs w:val="24"/>
        </w:rPr>
        <w:t xml:space="preserve"> особенности и проведите сравнительный анализ управления качеством услуг в Европе, США, Японии и России в разрезе принципов и методов управления. Результаты представьте в виде таблицы.</w:t>
      </w:r>
    </w:p>
    <w:p w:rsidR="00186AF5" w:rsidRPr="0065192A" w:rsidRDefault="00186AF5" w:rsidP="00466912">
      <w:pPr>
        <w:pStyle w:val="a8"/>
        <w:spacing w:after="0"/>
        <w:ind w:firstLine="360"/>
        <w:jc w:val="both"/>
        <w:rPr>
          <w:rFonts w:ascii="Times New Roman" w:hAnsi="Times New Roman"/>
          <w:b/>
          <w:color w:val="auto"/>
          <w:sz w:val="24"/>
          <w:szCs w:val="24"/>
        </w:rPr>
      </w:pPr>
    </w:p>
    <w:p w:rsidR="00186AF5" w:rsidRDefault="00186AF5" w:rsidP="00985D0B">
      <w:pPr>
        <w:ind w:left="34"/>
        <w:jc w:val="center"/>
      </w:pPr>
      <w:r>
        <w:t>Национальные модели менеджмента качества: особенности и сравнительный анализ.</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701"/>
        <w:gridCol w:w="1843"/>
        <w:gridCol w:w="1985"/>
        <w:gridCol w:w="1842"/>
      </w:tblGrid>
      <w:tr w:rsidR="00186AF5" w:rsidTr="00C956A0">
        <w:tc>
          <w:tcPr>
            <w:tcW w:w="2342" w:type="dxa"/>
          </w:tcPr>
          <w:p w:rsidR="00186AF5" w:rsidRDefault="00186AF5" w:rsidP="00C956A0">
            <w:pPr>
              <w:jc w:val="both"/>
            </w:pPr>
            <w:r>
              <w:t>Принципы, методы управления</w:t>
            </w:r>
          </w:p>
        </w:tc>
        <w:tc>
          <w:tcPr>
            <w:tcW w:w="1701" w:type="dxa"/>
          </w:tcPr>
          <w:p w:rsidR="00186AF5" w:rsidRDefault="00186AF5" w:rsidP="00C956A0">
            <w:pPr>
              <w:jc w:val="both"/>
            </w:pPr>
            <w:r>
              <w:t>Европа</w:t>
            </w:r>
          </w:p>
        </w:tc>
        <w:tc>
          <w:tcPr>
            <w:tcW w:w="1843" w:type="dxa"/>
          </w:tcPr>
          <w:p w:rsidR="00186AF5" w:rsidRDefault="00186AF5" w:rsidP="00C956A0">
            <w:pPr>
              <w:jc w:val="both"/>
            </w:pPr>
            <w:r>
              <w:t>США</w:t>
            </w:r>
          </w:p>
        </w:tc>
        <w:tc>
          <w:tcPr>
            <w:tcW w:w="1985" w:type="dxa"/>
          </w:tcPr>
          <w:p w:rsidR="00186AF5" w:rsidRDefault="00186AF5" w:rsidP="00C956A0">
            <w:pPr>
              <w:jc w:val="both"/>
            </w:pPr>
            <w:r>
              <w:t>Япония</w:t>
            </w:r>
          </w:p>
        </w:tc>
        <w:tc>
          <w:tcPr>
            <w:tcW w:w="1842" w:type="dxa"/>
          </w:tcPr>
          <w:p w:rsidR="00186AF5" w:rsidRDefault="00186AF5" w:rsidP="00C956A0">
            <w:pPr>
              <w:jc w:val="both"/>
            </w:pPr>
            <w:r>
              <w:t>Россия</w:t>
            </w:r>
          </w:p>
        </w:tc>
      </w:tr>
      <w:tr w:rsidR="00186AF5" w:rsidTr="00C956A0">
        <w:tc>
          <w:tcPr>
            <w:tcW w:w="2342" w:type="dxa"/>
          </w:tcPr>
          <w:p w:rsidR="00186AF5" w:rsidRDefault="00186AF5" w:rsidP="00C956A0">
            <w:pPr>
              <w:jc w:val="both"/>
            </w:pPr>
            <w:r>
              <w:t>Планирование качества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Организация производства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Организация работы персонала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Мотивация</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Координация</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r w:rsidR="00186AF5" w:rsidTr="00C956A0">
        <w:tc>
          <w:tcPr>
            <w:tcW w:w="2342" w:type="dxa"/>
          </w:tcPr>
          <w:p w:rsidR="00186AF5" w:rsidRDefault="00186AF5" w:rsidP="00C956A0">
            <w:pPr>
              <w:jc w:val="both"/>
            </w:pPr>
            <w:r>
              <w:t>Контроль качества</w:t>
            </w:r>
          </w:p>
        </w:tc>
        <w:tc>
          <w:tcPr>
            <w:tcW w:w="1701" w:type="dxa"/>
          </w:tcPr>
          <w:p w:rsidR="00186AF5" w:rsidRDefault="00186AF5" w:rsidP="00C956A0">
            <w:pPr>
              <w:jc w:val="both"/>
            </w:pPr>
          </w:p>
        </w:tc>
        <w:tc>
          <w:tcPr>
            <w:tcW w:w="1843" w:type="dxa"/>
          </w:tcPr>
          <w:p w:rsidR="00186AF5" w:rsidRDefault="00186AF5" w:rsidP="00C956A0">
            <w:pPr>
              <w:jc w:val="both"/>
            </w:pPr>
          </w:p>
        </w:tc>
        <w:tc>
          <w:tcPr>
            <w:tcW w:w="1985" w:type="dxa"/>
          </w:tcPr>
          <w:p w:rsidR="00186AF5" w:rsidRDefault="00186AF5" w:rsidP="00C956A0">
            <w:pPr>
              <w:jc w:val="both"/>
            </w:pPr>
          </w:p>
        </w:tc>
        <w:tc>
          <w:tcPr>
            <w:tcW w:w="1842" w:type="dxa"/>
          </w:tcPr>
          <w:p w:rsidR="00186AF5" w:rsidRDefault="00186AF5" w:rsidP="00C956A0">
            <w:pPr>
              <w:jc w:val="both"/>
            </w:pPr>
          </w:p>
        </w:tc>
      </w:tr>
    </w:tbl>
    <w:p w:rsidR="00186AF5" w:rsidRPr="005F48B9" w:rsidRDefault="00186AF5" w:rsidP="00A96FF5">
      <w:pPr>
        <w:jc w:val="both"/>
        <w:rPr>
          <w:b/>
        </w:rPr>
      </w:pPr>
    </w:p>
    <w:p w:rsidR="00186AF5" w:rsidRPr="00307545" w:rsidRDefault="00186AF5" w:rsidP="00FA628D">
      <w:pPr>
        <w:jc w:val="both"/>
        <w:rPr>
          <w:b/>
          <w:bCs/>
        </w:rPr>
      </w:pPr>
      <w:r>
        <w:rPr>
          <w:b/>
          <w:bCs/>
        </w:rPr>
        <w:t xml:space="preserve">Тема 5. </w:t>
      </w:r>
      <w:r w:rsidRPr="00307545">
        <w:rPr>
          <w:b/>
        </w:rPr>
        <w:t xml:space="preserve">Сущность японского менеджмента качества </w:t>
      </w:r>
      <w:proofErr w:type="spellStart"/>
      <w:r w:rsidRPr="00307545">
        <w:rPr>
          <w:b/>
        </w:rPr>
        <w:t>Кайдзен</w:t>
      </w:r>
      <w:proofErr w:type="spellEnd"/>
      <w:r w:rsidRPr="00307545">
        <w:rPr>
          <w:b/>
        </w:rPr>
        <w:t xml:space="preserve"> как основа современных систем менеджмента качества</w:t>
      </w:r>
    </w:p>
    <w:p w:rsidR="00186AF5" w:rsidRDefault="00186AF5" w:rsidP="00ED3E68">
      <w:pPr>
        <w:ind w:firstLine="708"/>
        <w:jc w:val="both"/>
        <w:rPr>
          <w:bCs/>
          <w:i/>
        </w:rPr>
      </w:pPr>
      <w:r w:rsidRPr="00ED3E68">
        <w:rPr>
          <w:bCs/>
          <w:i/>
        </w:rPr>
        <w:t>Вопросы к занятию</w:t>
      </w:r>
    </w:p>
    <w:p w:rsidR="00186AF5" w:rsidRPr="00797C19" w:rsidRDefault="00186AF5" w:rsidP="001B1001">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1. </w:t>
      </w:r>
      <w:r w:rsidRPr="00797C19">
        <w:rPr>
          <w:rFonts w:ascii="Times New Roman" w:hAnsi="Times New Roman"/>
          <w:color w:val="auto"/>
          <w:sz w:val="24"/>
          <w:szCs w:val="24"/>
        </w:rPr>
        <w:t>Возможность применения японского менеджмента качества на предприятиях индустрии гостеприимства РФ.</w:t>
      </w:r>
    </w:p>
    <w:p w:rsidR="00186AF5" w:rsidRPr="00421296" w:rsidRDefault="00186AF5" w:rsidP="001B1001">
      <w:pPr>
        <w:jc w:val="both"/>
      </w:pPr>
      <w:r>
        <w:t xml:space="preserve">2. </w:t>
      </w:r>
      <w:r w:rsidRPr="00F46C7B">
        <w:t>Основные различия в распределении рабочих функций в Японии и западных странах.</w:t>
      </w:r>
    </w:p>
    <w:p w:rsidR="00186AF5" w:rsidRDefault="00186AF5" w:rsidP="00421296">
      <w:pPr>
        <w:pStyle w:val="a9"/>
        <w:rPr>
          <w:b/>
        </w:rPr>
      </w:pPr>
    </w:p>
    <w:p w:rsidR="00186AF5" w:rsidRPr="00985D0B" w:rsidRDefault="00186AF5" w:rsidP="00CD3615">
      <w:pPr>
        <w:ind w:firstLine="708"/>
        <w:jc w:val="both"/>
      </w:pPr>
      <w:r w:rsidRPr="00985D0B">
        <w:rPr>
          <w:i/>
        </w:rPr>
        <w:t>Проблемно-аналитические задания</w:t>
      </w:r>
      <w:r w:rsidRPr="00985D0B">
        <w:t>: подготовьте краткие сообщения для обсуждения по следующим проблемным вопросам:</w:t>
      </w:r>
    </w:p>
    <w:p w:rsidR="00186AF5" w:rsidRPr="00985D0B" w:rsidRDefault="00186AF5" w:rsidP="00985D0B">
      <w:pPr>
        <w:jc w:val="both"/>
      </w:pPr>
      <w:r w:rsidRPr="00985D0B">
        <w:t xml:space="preserve">1. В силу каких историко-культурных, социальных причин </w:t>
      </w:r>
      <w:proofErr w:type="spellStart"/>
      <w:r w:rsidRPr="00985D0B">
        <w:t>кайдзен</w:t>
      </w:r>
      <w:proofErr w:type="spellEnd"/>
      <w:r w:rsidRPr="00985D0B">
        <w:t xml:space="preserve"> явился основой философии предпринимательской деятельности в Японии? </w:t>
      </w:r>
    </w:p>
    <w:p w:rsidR="00186AF5" w:rsidRPr="00985D0B" w:rsidRDefault="00186AF5" w:rsidP="00985D0B">
      <w:pPr>
        <w:jc w:val="both"/>
      </w:pPr>
      <w:r w:rsidRPr="00985D0B">
        <w:t xml:space="preserve">2. Возможно ли применение принципов </w:t>
      </w:r>
      <w:proofErr w:type="spellStart"/>
      <w:r w:rsidRPr="00985D0B">
        <w:t>кайдзен</w:t>
      </w:r>
      <w:proofErr w:type="spellEnd"/>
      <w:r w:rsidRPr="00985D0B">
        <w:t xml:space="preserve"> в нашем обществе?</w:t>
      </w:r>
    </w:p>
    <w:p w:rsidR="00186AF5" w:rsidRPr="00985D0B" w:rsidRDefault="00186AF5" w:rsidP="00985D0B">
      <w:pPr>
        <w:jc w:val="both"/>
      </w:pPr>
      <w:r w:rsidRPr="00985D0B">
        <w:t xml:space="preserve">3. Как Вы можете применить </w:t>
      </w:r>
      <w:proofErr w:type="spellStart"/>
      <w:r w:rsidRPr="00985D0B">
        <w:t>кайдзен</w:t>
      </w:r>
      <w:proofErr w:type="spellEnd"/>
      <w:r w:rsidRPr="00985D0B">
        <w:t xml:space="preserve"> для повышения качества собственной жизни? </w:t>
      </w:r>
    </w:p>
    <w:p w:rsidR="00186AF5" w:rsidRPr="00985D0B" w:rsidRDefault="00186AF5" w:rsidP="00985D0B">
      <w:pPr>
        <w:tabs>
          <w:tab w:val="left" w:pos="567"/>
        </w:tabs>
        <w:jc w:val="both"/>
      </w:pPr>
      <w:r w:rsidRPr="00985D0B">
        <w:t>4. Можно ли использовать практику пожизненного найма в нашей стране, будет ли она пригодна для</w:t>
      </w:r>
      <w:r>
        <w:t xml:space="preserve"> отечественных предприятий</w:t>
      </w:r>
      <w:r w:rsidRPr="00985D0B">
        <w:t>?</w:t>
      </w:r>
    </w:p>
    <w:p w:rsidR="00186AF5" w:rsidRPr="00985D0B" w:rsidRDefault="00186AF5" w:rsidP="00985D0B">
      <w:pPr>
        <w:tabs>
          <w:tab w:val="left" w:pos="567"/>
        </w:tabs>
        <w:jc w:val="both"/>
      </w:pPr>
      <w:r w:rsidRPr="00985D0B">
        <w:t>5. Как можно реализоват</w:t>
      </w:r>
      <w:r>
        <w:t xml:space="preserve">ь систему достоинств в </w:t>
      </w:r>
      <w:r w:rsidRPr="00985D0B">
        <w:t>организации?</w:t>
      </w:r>
    </w:p>
    <w:p w:rsidR="00186AF5" w:rsidRPr="00985D0B" w:rsidRDefault="00186AF5" w:rsidP="00985D0B">
      <w:pPr>
        <w:tabs>
          <w:tab w:val="left" w:pos="567"/>
        </w:tabs>
        <w:jc w:val="both"/>
      </w:pPr>
      <w:r w:rsidRPr="00985D0B">
        <w:t>6. Насколько целесообразно использовать систему ротации в малых организациях?</w:t>
      </w:r>
    </w:p>
    <w:p w:rsidR="00186AF5" w:rsidRPr="00985D0B" w:rsidRDefault="00186AF5" w:rsidP="00985D0B">
      <w:pPr>
        <w:ind w:firstLine="540"/>
        <w:jc w:val="both"/>
      </w:pPr>
    </w:p>
    <w:p w:rsidR="00186AF5" w:rsidRPr="00FA628D" w:rsidRDefault="00186AF5" w:rsidP="006B3592">
      <w:pPr>
        <w:ind w:firstLine="708"/>
        <w:jc w:val="both"/>
        <w:rPr>
          <w:b/>
        </w:rPr>
      </w:pPr>
      <w:r>
        <w:rPr>
          <w:b/>
        </w:rPr>
        <w:t>Тема 6</w:t>
      </w:r>
      <w:r w:rsidRPr="00337D36">
        <w:rPr>
          <w:b/>
        </w:rPr>
        <w:t xml:space="preserve">. </w:t>
      </w:r>
      <w:r w:rsidRPr="00307545">
        <w:rPr>
          <w:b/>
        </w:rPr>
        <w:t>Система всеобщего управления качеством и решение производственных проблем</w:t>
      </w:r>
    </w:p>
    <w:p w:rsidR="00186AF5" w:rsidRDefault="00186AF5" w:rsidP="007E03E8">
      <w:pPr>
        <w:ind w:firstLine="708"/>
        <w:jc w:val="both"/>
        <w:rPr>
          <w:i/>
        </w:rPr>
      </w:pPr>
      <w:r w:rsidRPr="007E03E8">
        <w:rPr>
          <w:i/>
        </w:rPr>
        <w:t>Вопросы к занятию</w:t>
      </w:r>
    </w:p>
    <w:p w:rsidR="00186AF5" w:rsidRDefault="00186AF5" w:rsidP="001B1001">
      <w:pPr>
        <w:ind w:firstLine="709"/>
        <w:jc w:val="both"/>
      </w:pPr>
      <w:r>
        <w:t>1. Принцип контроля качества – «качество людей».</w:t>
      </w:r>
    </w:p>
    <w:p w:rsidR="00186AF5" w:rsidRDefault="00186AF5" w:rsidP="001B1001">
      <w:pPr>
        <w:ind w:firstLine="709"/>
        <w:jc w:val="both"/>
      </w:pPr>
      <w:r>
        <w:t xml:space="preserve">2. Принцип контроля качества – </w:t>
      </w:r>
      <w:r w:rsidRPr="007B680F">
        <w:t>ориент</w:t>
      </w:r>
      <w:r>
        <w:t>ация на данные.</w:t>
      </w:r>
    </w:p>
    <w:p w:rsidR="00186AF5" w:rsidRDefault="00186AF5" w:rsidP="001B1001">
      <w:pPr>
        <w:ind w:firstLine="709"/>
        <w:jc w:val="both"/>
      </w:pPr>
      <w:r>
        <w:t xml:space="preserve">3. Принципы контроля качества – </w:t>
      </w:r>
      <w:r w:rsidRPr="007B680F">
        <w:t xml:space="preserve"> управление процессом и р</w:t>
      </w:r>
      <w:r>
        <w:t>ешение производственных проблем.</w:t>
      </w:r>
    </w:p>
    <w:p w:rsidR="00186AF5" w:rsidRPr="007B680F" w:rsidRDefault="00186AF5" w:rsidP="001B1001">
      <w:pPr>
        <w:ind w:firstLine="709"/>
        <w:jc w:val="both"/>
      </w:pPr>
      <w:r>
        <w:t xml:space="preserve">4. Принцип контроля качества – </w:t>
      </w:r>
      <w:r w:rsidRPr="007B680F">
        <w:t xml:space="preserve"> маркетинговое отношение к внутрикорпоративным процессам.</w:t>
      </w:r>
    </w:p>
    <w:p w:rsidR="00186AF5" w:rsidRDefault="00186AF5" w:rsidP="00FA628D">
      <w:pPr>
        <w:jc w:val="both"/>
        <w:rPr>
          <w:b/>
        </w:rPr>
      </w:pPr>
    </w:p>
    <w:p w:rsidR="00186AF5" w:rsidRDefault="00186AF5" w:rsidP="001D3ABC">
      <w:pPr>
        <w:ind w:firstLine="567"/>
        <w:jc w:val="both"/>
      </w:pPr>
      <w:r w:rsidRPr="001D3ABC">
        <w:rPr>
          <w:i/>
        </w:rPr>
        <w:t xml:space="preserve">Практическое задание 1: </w:t>
      </w:r>
      <w:r>
        <w:t xml:space="preserve">Рассмотрите возможность применения системы всеобщего управления качеством </w:t>
      </w:r>
      <w:r w:rsidRPr="009258BE">
        <w:t>(</w:t>
      </w:r>
      <w:r>
        <w:rPr>
          <w:lang w:val="en-US"/>
        </w:rPr>
        <w:t>TQM</w:t>
      </w:r>
      <w:r w:rsidRPr="009258BE">
        <w:t>)</w:t>
      </w:r>
      <w:r>
        <w:t xml:space="preserve"> на предприятии производственной и непроизводственной сферы (по выбору).</w:t>
      </w:r>
    </w:p>
    <w:p w:rsidR="00186AF5" w:rsidRPr="009258BE" w:rsidRDefault="00186AF5" w:rsidP="001D3ABC">
      <w:pPr>
        <w:ind w:firstLine="567"/>
        <w:jc w:val="both"/>
      </w:pPr>
    </w:p>
    <w:p w:rsidR="00186AF5" w:rsidRPr="009258BE" w:rsidRDefault="00186AF5" w:rsidP="001D3ABC">
      <w:pPr>
        <w:ind w:firstLine="567"/>
        <w:jc w:val="both"/>
      </w:pPr>
      <w:r w:rsidRPr="001D3ABC">
        <w:rPr>
          <w:i/>
        </w:rPr>
        <w:t xml:space="preserve">Практическое </w:t>
      </w:r>
      <w:r>
        <w:rPr>
          <w:i/>
        </w:rPr>
        <w:t>задание 2</w:t>
      </w:r>
      <w:r w:rsidRPr="001D3ABC">
        <w:rPr>
          <w:i/>
        </w:rPr>
        <w:t>:</w:t>
      </w:r>
      <w:r w:rsidRPr="009258BE">
        <w:t>Решить любую (на выбор) проблему, возникновение которой вероят</w:t>
      </w:r>
      <w:r>
        <w:t>но на предприятии производственной и непроизводственной сферы (по выбору), используя базовые принципы решения производственных проблем.</w:t>
      </w:r>
    </w:p>
    <w:p w:rsidR="00186AF5" w:rsidRDefault="00186AF5" w:rsidP="00FA628D">
      <w:pPr>
        <w:jc w:val="both"/>
        <w:rPr>
          <w:b/>
        </w:rPr>
      </w:pPr>
    </w:p>
    <w:p w:rsidR="00186AF5" w:rsidRPr="00307545" w:rsidRDefault="00186AF5" w:rsidP="00307545">
      <w:pPr>
        <w:jc w:val="both"/>
        <w:rPr>
          <w:b/>
          <w:i/>
        </w:rPr>
      </w:pPr>
      <w:r>
        <w:rPr>
          <w:b/>
        </w:rPr>
        <w:t xml:space="preserve">Тема 7. </w:t>
      </w:r>
      <w:r w:rsidRPr="00307545">
        <w:rPr>
          <w:b/>
        </w:rPr>
        <w:t xml:space="preserve">Система стандартов серии </w:t>
      </w:r>
      <w:r w:rsidRPr="00307545">
        <w:rPr>
          <w:b/>
          <w:lang w:val="en-US"/>
        </w:rPr>
        <w:t>ISO</w:t>
      </w:r>
      <w:r w:rsidRPr="00307545">
        <w:rPr>
          <w:b/>
        </w:rPr>
        <w:t xml:space="preserve"> и особенности их применения </w:t>
      </w:r>
    </w:p>
    <w:p w:rsidR="00186AF5" w:rsidRDefault="00186AF5" w:rsidP="00AC7DF1">
      <w:pPr>
        <w:shd w:val="clear" w:color="auto" w:fill="FFFFFF"/>
        <w:tabs>
          <w:tab w:val="left" w:pos="34"/>
        </w:tabs>
        <w:ind w:right="22" w:firstLine="567"/>
        <w:jc w:val="both"/>
      </w:pPr>
      <w:r>
        <w:t xml:space="preserve">1. </w:t>
      </w:r>
      <w:r w:rsidRPr="007B680F">
        <w:t xml:space="preserve">Базовые принципы системы </w:t>
      </w:r>
      <w:r>
        <w:t>менеджмента качества серии ISO</w:t>
      </w:r>
      <w:r w:rsidRPr="007B680F">
        <w:t xml:space="preserve">. </w:t>
      </w:r>
    </w:p>
    <w:p w:rsidR="00186AF5" w:rsidRDefault="00186AF5" w:rsidP="00AC7DF1">
      <w:pPr>
        <w:widowControl w:val="0"/>
        <w:shd w:val="clear" w:color="auto" w:fill="FFFFFF"/>
        <w:tabs>
          <w:tab w:val="left" w:pos="34"/>
        </w:tabs>
        <w:autoSpaceDE w:val="0"/>
        <w:autoSpaceDN w:val="0"/>
        <w:adjustRightInd w:val="0"/>
        <w:ind w:right="29"/>
        <w:jc w:val="both"/>
        <w:rPr>
          <w:i/>
        </w:rPr>
      </w:pPr>
      <w:r>
        <w:t xml:space="preserve">         2. </w:t>
      </w:r>
      <w:r w:rsidRPr="007B680F">
        <w:t>Особенности применения стандартов серии ISO 9000:2000 в сфере услуг.</w:t>
      </w:r>
    </w:p>
    <w:p w:rsidR="00186AF5" w:rsidRDefault="00186AF5" w:rsidP="000F229C">
      <w:pPr>
        <w:ind w:firstLine="567"/>
        <w:jc w:val="both"/>
        <w:rPr>
          <w:i/>
        </w:rPr>
      </w:pPr>
    </w:p>
    <w:p w:rsidR="00186AF5" w:rsidRPr="009258BE" w:rsidRDefault="00186AF5" w:rsidP="009258BE">
      <w:pPr>
        <w:pStyle w:val="text"/>
        <w:spacing w:after="0" w:afterAutospacing="0"/>
        <w:ind w:left="0" w:right="-1" w:firstLine="800"/>
      </w:pPr>
      <w:r w:rsidRPr="001D3ABC">
        <w:rPr>
          <w:i/>
        </w:rPr>
        <w:t>Практическое задание</w:t>
      </w:r>
      <w:r>
        <w:rPr>
          <w:i/>
        </w:rPr>
        <w:t xml:space="preserve">: </w:t>
      </w:r>
      <w:r w:rsidRPr="009258BE">
        <w:t>разработайте полит</w:t>
      </w:r>
      <w:r>
        <w:t xml:space="preserve">ику в области качества для </w:t>
      </w:r>
      <w:proofErr w:type="spellStart"/>
      <w:r>
        <w:t>любогопредприятия</w:t>
      </w:r>
      <w:proofErr w:type="spellEnd"/>
      <w:r>
        <w:t xml:space="preserve"> производственной и непроизводственной сферы</w:t>
      </w:r>
      <w:r w:rsidRPr="009258BE">
        <w:t>(на выбор).</w:t>
      </w:r>
    </w:p>
    <w:p w:rsidR="00186AF5" w:rsidRDefault="00186AF5" w:rsidP="004E1D16">
      <w:pPr>
        <w:pStyle w:val="c0"/>
        <w:spacing w:before="0" w:beforeAutospacing="0" w:after="0" w:afterAutospacing="0"/>
        <w:jc w:val="both"/>
        <w:rPr>
          <w:rFonts w:ascii="Tahoma" w:hAnsi="Tahoma" w:cs="Tahoma"/>
          <w:color w:val="525252"/>
          <w:sz w:val="20"/>
          <w:szCs w:val="20"/>
        </w:rPr>
      </w:pPr>
      <w:r>
        <w:rPr>
          <w:i/>
        </w:rPr>
        <w:tab/>
      </w:r>
    </w:p>
    <w:p w:rsidR="00186AF5" w:rsidRDefault="00186AF5" w:rsidP="004E5EE5">
      <w:pPr>
        <w:pStyle w:val="1"/>
        <w:spacing w:after="0" w:line="240" w:lineRule="auto"/>
        <w:ind w:left="0"/>
        <w:jc w:val="both"/>
        <w:rPr>
          <w:rFonts w:ascii="Times New Roman" w:hAnsi="Times New Roman"/>
          <w:b/>
          <w:sz w:val="24"/>
          <w:szCs w:val="24"/>
        </w:rPr>
      </w:pPr>
      <w:r w:rsidRPr="00DE62F5">
        <w:rPr>
          <w:rFonts w:ascii="Times New Roman" w:hAnsi="Times New Roman"/>
          <w:b/>
          <w:sz w:val="24"/>
          <w:szCs w:val="24"/>
        </w:rPr>
        <w:t>Тема 8. Методы измерения потребительской удовлетворенности</w:t>
      </w:r>
      <w:r w:rsidRPr="001B51BE">
        <w:rPr>
          <w:rFonts w:ascii="Times New Roman" w:hAnsi="Times New Roman"/>
          <w:b/>
          <w:sz w:val="24"/>
          <w:szCs w:val="24"/>
        </w:rPr>
        <w:t>(проводится в форме практической подготовки)</w:t>
      </w:r>
    </w:p>
    <w:p w:rsidR="00186AF5" w:rsidRPr="00FA628D" w:rsidRDefault="00186AF5" w:rsidP="00FA628D">
      <w:pPr>
        <w:ind w:firstLine="708"/>
        <w:jc w:val="both"/>
        <w:rPr>
          <w:i/>
        </w:rPr>
      </w:pPr>
      <w:r w:rsidRPr="002E6EA5">
        <w:rPr>
          <w:i/>
        </w:rPr>
        <w:t>Вопросы к занятию</w:t>
      </w:r>
    </w:p>
    <w:p w:rsidR="00186AF5" w:rsidRDefault="00186AF5" w:rsidP="00AC7DF1">
      <w:pPr>
        <w:widowControl w:val="0"/>
        <w:shd w:val="clear" w:color="auto" w:fill="FFFFFF"/>
        <w:tabs>
          <w:tab w:val="left" w:pos="993"/>
        </w:tabs>
        <w:autoSpaceDE w:val="0"/>
        <w:autoSpaceDN w:val="0"/>
        <w:adjustRightInd w:val="0"/>
        <w:ind w:right="36"/>
        <w:jc w:val="both"/>
      </w:pPr>
      <w:r>
        <w:t>1. Анкетирование.</w:t>
      </w:r>
    </w:p>
    <w:p w:rsidR="00186AF5" w:rsidRDefault="00186AF5" w:rsidP="00AC7DF1">
      <w:pPr>
        <w:widowControl w:val="0"/>
        <w:shd w:val="clear" w:color="auto" w:fill="FFFFFF"/>
        <w:tabs>
          <w:tab w:val="left" w:pos="993"/>
        </w:tabs>
        <w:autoSpaceDE w:val="0"/>
        <w:autoSpaceDN w:val="0"/>
        <w:adjustRightInd w:val="0"/>
        <w:ind w:right="36"/>
        <w:jc w:val="both"/>
      </w:pPr>
      <w:r>
        <w:t>2. Интервьюирование.</w:t>
      </w:r>
    </w:p>
    <w:p w:rsidR="00186AF5" w:rsidRDefault="00186AF5" w:rsidP="00AC7DF1">
      <w:pPr>
        <w:widowControl w:val="0"/>
        <w:shd w:val="clear" w:color="auto" w:fill="FFFFFF"/>
        <w:tabs>
          <w:tab w:val="left" w:pos="993"/>
        </w:tabs>
        <w:autoSpaceDE w:val="0"/>
        <w:autoSpaceDN w:val="0"/>
        <w:adjustRightInd w:val="0"/>
        <w:ind w:right="36"/>
        <w:jc w:val="both"/>
      </w:pPr>
      <w:r>
        <w:t>3. Мониторинг интернет-форумов.</w:t>
      </w:r>
    </w:p>
    <w:p w:rsidR="00186AF5" w:rsidRDefault="00186AF5" w:rsidP="00482357">
      <w:pPr>
        <w:widowControl w:val="0"/>
        <w:shd w:val="clear" w:color="auto" w:fill="FFFFFF"/>
        <w:tabs>
          <w:tab w:val="left" w:pos="284"/>
        </w:tabs>
        <w:autoSpaceDE w:val="0"/>
        <w:autoSpaceDN w:val="0"/>
        <w:adjustRightInd w:val="0"/>
        <w:ind w:right="36"/>
        <w:jc w:val="both"/>
      </w:pPr>
      <w:r>
        <w:t>4.  М</w:t>
      </w:r>
      <w:r w:rsidRPr="007B680F">
        <w:t>етод фокус-групп</w:t>
      </w:r>
      <w:r>
        <w:t>.</w:t>
      </w:r>
    </w:p>
    <w:p w:rsidR="00186AF5" w:rsidRPr="00FA628D" w:rsidRDefault="00186AF5" w:rsidP="00AC7DF1">
      <w:pPr>
        <w:widowControl w:val="0"/>
        <w:shd w:val="clear" w:color="auto" w:fill="FFFFFF"/>
        <w:tabs>
          <w:tab w:val="left" w:pos="993"/>
        </w:tabs>
        <w:autoSpaceDE w:val="0"/>
        <w:autoSpaceDN w:val="0"/>
        <w:adjustRightInd w:val="0"/>
        <w:ind w:right="36"/>
        <w:jc w:val="both"/>
        <w:rPr>
          <w:spacing w:val="-10"/>
        </w:rPr>
      </w:pPr>
      <w:r>
        <w:rPr>
          <w:spacing w:val="-10"/>
        </w:rPr>
        <w:t xml:space="preserve">5.   </w:t>
      </w:r>
      <w:r>
        <w:t>М</w:t>
      </w:r>
      <w:r w:rsidRPr="007B680F">
        <w:t xml:space="preserve">одель </w:t>
      </w:r>
      <w:r w:rsidRPr="007B680F">
        <w:rPr>
          <w:lang w:val="en-US"/>
        </w:rPr>
        <w:t>SERVQUAL</w:t>
      </w:r>
    </w:p>
    <w:p w:rsidR="00186AF5" w:rsidRDefault="00186AF5" w:rsidP="009258BE">
      <w:pPr>
        <w:pStyle w:val="text"/>
        <w:spacing w:after="0" w:afterAutospacing="0"/>
        <w:ind w:right="-1" w:hanging="400"/>
        <w:rPr>
          <w:i/>
        </w:rPr>
      </w:pPr>
    </w:p>
    <w:p w:rsidR="00186AF5" w:rsidRPr="009258BE" w:rsidRDefault="00186AF5" w:rsidP="00FD28C1">
      <w:pPr>
        <w:pStyle w:val="text"/>
        <w:spacing w:after="0" w:afterAutospacing="0"/>
        <w:ind w:left="0" w:right="-1" w:firstLine="800"/>
      </w:pPr>
      <w:r w:rsidRPr="001B51BE">
        <w:rPr>
          <w:bCs/>
          <w:i/>
        </w:rPr>
        <w:t>З</w:t>
      </w:r>
      <w:r w:rsidRPr="001B51BE">
        <w:rPr>
          <w:i/>
        </w:rPr>
        <w:t>адание для практической подготовки</w:t>
      </w:r>
      <w:r>
        <w:rPr>
          <w:i/>
        </w:rPr>
        <w:t xml:space="preserve">: </w:t>
      </w:r>
      <w:r w:rsidRPr="000317AB">
        <w:t>р</w:t>
      </w:r>
      <w:r>
        <w:t>азработайте</w:t>
      </w:r>
      <w:r w:rsidRPr="009258BE">
        <w:t xml:space="preserve"> анкету SERVQUAL-анализа для деятельности организации</w:t>
      </w:r>
      <w:r>
        <w:t>, предприятия непроизводственной сферы</w:t>
      </w:r>
      <w:r w:rsidRPr="009258BE">
        <w:t xml:space="preserve"> (на выбор).</w:t>
      </w:r>
    </w:p>
    <w:p w:rsidR="00186AF5" w:rsidRDefault="00186AF5" w:rsidP="00FA628D">
      <w:pPr>
        <w:jc w:val="both"/>
        <w:rPr>
          <w:b/>
        </w:rPr>
      </w:pPr>
    </w:p>
    <w:p w:rsidR="00186AF5" w:rsidRPr="003A76FF" w:rsidRDefault="00186AF5" w:rsidP="003A76FF">
      <w:pPr>
        <w:jc w:val="both"/>
        <w:rPr>
          <w:b/>
        </w:rPr>
      </w:pPr>
      <w:r>
        <w:rPr>
          <w:b/>
        </w:rPr>
        <w:t xml:space="preserve">Тема 9. </w:t>
      </w:r>
      <w:r w:rsidRPr="00307545">
        <w:rPr>
          <w:b/>
        </w:rPr>
        <w:t xml:space="preserve">Критерии и стандарты </w:t>
      </w:r>
      <w:r>
        <w:rPr>
          <w:b/>
        </w:rPr>
        <w:t>качества</w:t>
      </w:r>
    </w:p>
    <w:p w:rsidR="00186AF5" w:rsidRPr="00FA628D" w:rsidRDefault="00186AF5" w:rsidP="00FA628D">
      <w:pPr>
        <w:ind w:firstLine="708"/>
        <w:jc w:val="both"/>
        <w:rPr>
          <w:i/>
        </w:rPr>
      </w:pPr>
      <w:r w:rsidRPr="002E6EA5">
        <w:rPr>
          <w:i/>
        </w:rPr>
        <w:t>Вопросы к занятию</w:t>
      </w:r>
    </w:p>
    <w:p w:rsidR="00186AF5" w:rsidRDefault="00186AF5" w:rsidP="00AC7DF1">
      <w:pPr>
        <w:pStyle w:val="23"/>
        <w:spacing w:after="0" w:line="240" w:lineRule="auto"/>
        <w:jc w:val="both"/>
      </w:pPr>
      <w:r>
        <w:t xml:space="preserve">1. </w:t>
      </w:r>
      <w:r w:rsidRPr="007B680F">
        <w:t>Критерии качества комплексной услуги.</w:t>
      </w:r>
    </w:p>
    <w:p w:rsidR="00186AF5" w:rsidRDefault="00186AF5" w:rsidP="00AC7DF1">
      <w:pPr>
        <w:pStyle w:val="23"/>
        <w:tabs>
          <w:tab w:val="left" w:pos="317"/>
          <w:tab w:val="left" w:pos="928"/>
        </w:tabs>
        <w:spacing w:after="0" w:line="240" w:lineRule="auto"/>
        <w:jc w:val="both"/>
      </w:pPr>
      <w:r>
        <w:t>2.</w:t>
      </w:r>
      <w:r w:rsidRPr="007B680F">
        <w:t xml:space="preserve">Критерии оценки качества. </w:t>
      </w:r>
    </w:p>
    <w:p w:rsidR="00186AF5" w:rsidRDefault="00186AF5" w:rsidP="00AC7DF1">
      <w:pPr>
        <w:pStyle w:val="23"/>
        <w:spacing w:after="0" w:line="240" w:lineRule="auto"/>
        <w:jc w:val="both"/>
      </w:pPr>
      <w:r>
        <w:t xml:space="preserve">3. </w:t>
      </w:r>
      <w:r w:rsidRPr="007B680F">
        <w:t xml:space="preserve">Стандарты сервиса в </w:t>
      </w:r>
      <w:r>
        <w:t>непроизводственной сфере</w:t>
      </w:r>
      <w:r w:rsidRPr="007B680F">
        <w:t>.</w:t>
      </w:r>
    </w:p>
    <w:p w:rsidR="00186AF5" w:rsidRDefault="00186AF5" w:rsidP="00AC7DF1">
      <w:pPr>
        <w:pStyle w:val="23"/>
        <w:spacing w:after="0" w:line="240" w:lineRule="auto"/>
        <w:jc w:val="both"/>
      </w:pPr>
      <w:r>
        <w:t>4. Национальные стандарты. Сертификация и стандартизация.</w:t>
      </w:r>
    </w:p>
    <w:p w:rsidR="00186AF5" w:rsidRDefault="00186AF5" w:rsidP="00AC7DF1">
      <w:pPr>
        <w:widowControl w:val="0"/>
        <w:autoSpaceDE w:val="0"/>
        <w:autoSpaceDN w:val="0"/>
        <w:adjustRightInd w:val="0"/>
        <w:jc w:val="both"/>
        <w:rPr>
          <w:b/>
        </w:rPr>
      </w:pPr>
      <w:r>
        <w:t>5. Корпоративные стандарты качества.</w:t>
      </w:r>
    </w:p>
    <w:p w:rsidR="00186AF5" w:rsidRDefault="00186AF5" w:rsidP="002C2420">
      <w:pPr>
        <w:ind w:firstLine="567"/>
        <w:jc w:val="both"/>
        <w:rPr>
          <w:i/>
        </w:rPr>
      </w:pPr>
    </w:p>
    <w:p w:rsidR="00186AF5" w:rsidRDefault="00186AF5" w:rsidP="002C2420">
      <w:pPr>
        <w:ind w:firstLine="567"/>
        <w:jc w:val="both"/>
      </w:pPr>
      <w:r w:rsidRPr="000317AB">
        <w:rPr>
          <w:i/>
        </w:rPr>
        <w:t>Практическое задание:</w:t>
      </w:r>
      <w:r w:rsidRPr="000317AB">
        <w:t xml:space="preserve"> разработайте стандарт персональн</w:t>
      </w:r>
      <w:r>
        <w:t>ого обслуживания на примере предприятия производственной и непроизводственной сферы.</w:t>
      </w:r>
    </w:p>
    <w:p w:rsidR="00186AF5" w:rsidRDefault="00186AF5" w:rsidP="002C2420">
      <w:pPr>
        <w:ind w:firstLine="567"/>
        <w:jc w:val="both"/>
      </w:pPr>
    </w:p>
    <w:p w:rsidR="00186AF5" w:rsidRPr="004079FC" w:rsidRDefault="00186AF5" w:rsidP="00663F66">
      <w:pPr>
        <w:ind w:firstLine="709"/>
        <w:jc w:val="both"/>
        <w:rPr>
          <w:bCs/>
        </w:rPr>
      </w:pPr>
      <w:r w:rsidRPr="00663F66">
        <w:rPr>
          <w:i/>
        </w:rPr>
        <w:t>Проблемно-аналитическое задание (кейс)</w:t>
      </w:r>
      <w:r>
        <w:t xml:space="preserve">:  </w:t>
      </w:r>
      <w:r w:rsidRPr="004079FC">
        <w:rPr>
          <w:bCs/>
        </w:rPr>
        <w:t>В курортном городе молодые предприниматели собираются открывать свою турфирму, специализирующуюся на активных видах отдыха, таких как дайвинг (подводное плавание со специальным снаряжением или без него) и виндсерфинг (активный отдых, заключающийся в катании на серфинге с установленным на нем парусом). В своей работе предприниматели руководствуются ФЗ «Об основах туристской деятельности в Российской Федерации» и стандартом 50644-2009 «Туристские услуги. Требования по обеспечению безопасности туристов».</w:t>
      </w:r>
    </w:p>
    <w:p w:rsidR="00186AF5" w:rsidRPr="004079FC" w:rsidRDefault="00186AF5" w:rsidP="00663F66">
      <w:pPr>
        <w:ind w:firstLine="709"/>
        <w:jc w:val="both"/>
        <w:rPr>
          <w:bCs/>
        </w:rPr>
      </w:pPr>
      <w:r w:rsidRPr="004079FC">
        <w:rPr>
          <w:bCs/>
        </w:rPr>
        <w:t>1. Достаточно ли перечисленных нормативно-правовых документов для оказания услуг по перечисленным видам активного отдыха?</w:t>
      </w:r>
    </w:p>
    <w:p w:rsidR="00186AF5" w:rsidRPr="004079FC" w:rsidRDefault="00186AF5" w:rsidP="00663F66">
      <w:pPr>
        <w:ind w:firstLine="709"/>
        <w:jc w:val="both"/>
        <w:rPr>
          <w:bCs/>
        </w:rPr>
      </w:pPr>
      <w:r w:rsidRPr="004079FC">
        <w:rPr>
          <w:bCs/>
        </w:rPr>
        <w:t>2. Какими национальными стандартами в сфере туризма и активного отдыха они еще должны пользоваться?</w:t>
      </w:r>
    </w:p>
    <w:p w:rsidR="00186AF5" w:rsidRPr="004079FC" w:rsidRDefault="00186AF5" w:rsidP="00663F66">
      <w:pPr>
        <w:ind w:firstLine="709"/>
        <w:jc w:val="both"/>
        <w:rPr>
          <w:bCs/>
        </w:rPr>
      </w:pPr>
      <w:r w:rsidRPr="004079FC">
        <w:rPr>
          <w:bCs/>
        </w:rPr>
        <w:t>3. Какие существуют международные стандарты в сфере дайвинга?</w:t>
      </w:r>
    </w:p>
    <w:p w:rsidR="00186AF5" w:rsidRDefault="00186AF5" w:rsidP="00A87188">
      <w:pPr>
        <w:widowControl w:val="0"/>
        <w:autoSpaceDE w:val="0"/>
        <w:autoSpaceDN w:val="0"/>
        <w:adjustRightInd w:val="0"/>
        <w:jc w:val="both"/>
        <w:rPr>
          <w:b/>
        </w:rPr>
      </w:pPr>
    </w:p>
    <w:p w:rsidR="00186AF5" w:rsidRPr="00DC11F5" w:rsidRDefault="00186AF5" w:rsidP="007C372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6AF5" w:rsidRPr="007C3721" w:rsidRDefault="00186AF5" w:rsidP="007C372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6AF5" w:rsidRPr="00DC11F5" w:rsidRDefault="00186AF5" w:rsidP="00D00133">
      <w:pPr>
        <w:widowControl w:val="0"/>
        <w:autoSpaceDE w:val="0"/>
        <w:autoSpaceDN w:val="0"/>
        <w:adjustRightInd w:val="0"/>
        <w:ind w:firstLine="708"/>
        <w:rPr>
          <w:b/>
          <w:bCs/>
          <w:i/>
          <w:iCs/>
          <w:highlight w:val="white"/>
        </w:rPr>
      </w:pPr>
    </w:p>
    <w:p w:rsidR="00186AF5" w:rsidRDefault="00186AF5" w:rsidP="0025354A">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6AF5" w:rsidRDefault="00186AF5" w:rsidP="0025354A">
      <w:pPr>
        <w:autoSpaceDE w:val="0"/>
        <w:autoSpaceDN w:val="0"/>
        <w:adjustRightInd w:val="0"/>
        <w:ind w:left="708"/>
        <w:jc w:val="both"/>
        <w:rPr>
          <w:b/>
          <w:bCs/>
          <w:i/>
          <w:iCs/>
        </w:rPr>
      </w:pPr>
    </w:p>
    <w:p w:rsidR="00186AF5" w:rsidRDefault="00186AF5" w:rsidP="0025354A">
      <w:pPr>
        <w:autoSpaceDE w:val="0"/>
        <w:autoSpaceDN w:val="0"/>
        <w:adjustRightInd w:val="0"/>
        <w:ind w:left="708"/>
        <w:jc w:val="both"/>
        <w:rPr>
          <w:b/>
          <w:iCs/>
        </w:rPr>
      </w:pPr>
      <w:r w:rsidRPr="00DC11F5">
        <w:rPr>
          <w:b/>
          <w:iCs/>
        </w:rPr>
        <w:t>7.1. Основная учебная литература:</w:t>
      </w:r>
    </w:p>
    <w:p w:rsidR="00186AF5" w:rsidRDefault="00186AF5" w:rsidP="00A87188">
      <w:pPr>
        <w:ind w:firstLine="360"/>
        <w:jc w:val="both"/>
      </w:pPr>
      <w:r>
        <w:rPr>
          <w:color w:val="000000"/>
          <w:shd w:val="clear" w:color="auto" w:fill="FFFFFF"/>
        </w:rPr>
        <w:t xml:space="preserve">1. </w:t>
      </w:r>
      <w:r w:rsidRPr="00C7126E">
        <w:t>Всеобщее управление качеством [Электронный ресурс]: учебник/ В.Н. Азаров [и др.].—</w:t>
      </w:r>
      <w:proofErr w:type="spellStart"/>
      <w:r w:rsidRPr="00C7126E">
        <w:t>Электрон.текстовые</w:t>
      </w:r>
      <w:proofErr w:type="spellEnd"/>
      <w:r w:rsidRPr="00C7126E">
        <w:t xml:space="preserve"> данные.— М.: Учебно-методический центр по образованию на железнодорожном транспорте, 2013.— 572 c.— Режим доступа: </w:t>
      </w:r>
      <w:hyperlink r:id="rId6" w:history="1">
        <w:r w:rsidRPr="00A813B7">
          <w:rPr>
            <w:rStyle w:val="a7"/>
          </w:rPr>
          <w:t>http://www.iprbookshop.ru/16183</w:t>
        </w:r>
      </w:hyperlink>
      <w:r w:rsidRPr="00C7126E">
        <w:t>.</w:t>
      </w:r>
    </w:p>
    <w:p w:rsidR="00186AF5" w:rsidRDefault="00186AF5" w:rsidP="00A87188">
      <w:pPr>
        <w:ind w:firstLine="360"/>
        <w:jc w:val="both"/>
      </w:pPr>
    </w:p>
    <w:p w:rsidR="00186AF5" w:rsidRDefault="00186AF5" w:rsidP="00A87188">
      <w:pPr>
        <w:ind w:firstLine="360"/>
        <w:jc w:val="both"/>
        <w:rPr>
          <w:color w:val="000000"/>
          <w:shd w:val="clear" w:color="auto" w:fill="FFFFFF"/>
        </w:rPr>
      </w:pPr>
      <w:r>
        <w:t xml:space="preserve">2. </w:t>
      </w:r>
      <w:r w:rsidRPr="00C7126E">
        <w:t xml:space="preserve">Ильин В.В. Система управления качеством. Российский опыт [Электронный ресурс]/ Ильин В.В.— </w:t>
      </w:r>
      <w:proofErr w:type="spellStart"/>
      <w:r w:rsidRPr="00C7126E">
        <w:t>Электрон.текстовыеданные</w:t>
      </w:r>
      <w:proofErr w:type="spellEnd"/>
      <w:r w:rsidRPr="00C7126E">
        <w:t xml:space="preserve">.— М.: </w:t>
      </w:r>
      <w:proofErr w:type="spellStart"/>
      <w:r w:rsidRPr="00C7126E">
        <w:t>Интермедиатор</w:t>
      </w:r>
      <w:proofErr w:type="spellEnd"/>
      <w:r w:rsidRPr="00C7126E">
        <w:t>, 2015.— 220 c.— Режим доступа: http://www.iprbookshop.ru/44032</w:t>
      </w:r>
    </w:p>
    <w:p w:rsidR="00186AF5" w:rsidRPr="00C7126E" w:rsidRDefault="00186AF5" w:rsidP="00A87188">
      <w:pPr>
        <w:jc w:val="both"/>
      </w:pPr>
    </w:p>
    <w:p w:rsidR="00186AF5" w:rsidRDefault="00186AF5" w:rsidP="00A87188">
      <w:pPr>
        <w:ind w:firstLine="360"/>
        <w:jc w:val="both"/>
        <w:rPr>
          <w:color w:val="000000"/>
          <w:shd w:val="clear" w:color="auto" w:fill="FFFFFF"/>
        </w:rPr>
      </w:pPr>
      <w:r>
        <w:t xml:space="preserve">3. </w:t>
      </w:r>
      <w:r w:rsidRPr="00C7126E">
        <w:t xml:space="preserve">Управление качеством [Электронный ресурс]: учебник для студентов вузов, обучающихся по специальностям экономики и управления/ С.Д. </w:t>
      </w:r>
      <w:proofErr w:type="spellStart"/>
      <w:r w:rsidRPr="00C7126E">
        <w:t>Ильенкова</w:t>
      </w:r>
      <w:proofErr w:type="spellEnd"/>
      <w:r w:rsidRPr="00C7126E">
        <w:t xml:space="preserve"> [и др.].—</w:t>
      </w:r>
      <w:proofErr w:type="spellStart"/>
      <w:r w:rsidRPr="00C7126E">
        <w:t>Электрон.текстовые</w:t>
      </w:r>
      <w:proofErr w:type="spellEnd"/>
      <w:r w:rsidRPr="00C7126E">
        <w:t xml:space="preserve"> данные.— М.: ЮНИТИ-ДАНА, 2013.— 287 c.— Режим доступа: http://www.iprbookshop.ru/21008.</w:t>
      </w:r>
    </w:p>
    <w:p w:rsidR="00186AF5" w:rsidRPr="00DC11F5" w:rsidRDefault="00186AF5" w:rsidP="0013497C">
      <w:pPr>
        <w:autoSpaceDE w:val="0"/>
        <w:autoSpaceDN w:val="0"/>
        <w:adjustRightInd w:val="0"/>
        <w:ind w:firstLine="426"/>
        <w:jc w:val="both"/>
        <w:rPr>
          <w:b/>
          <w:iCs/>
        </w:rPr>
      </w:pPr>
    </w:p>
    <w:p w:rsidR="00186AF5" w:rsidRPr="0025354A" w:rsidRDefault="00186AF5" w:rsidP="0025354A">
      <w:pPr>
        <w:pStyle w:val="a3"/>
        <w:numPr>
          <w:ilvl w:val="1"/>
          <w:numId w:val="19"/>
        </w:numPr>
        <w:rPr>
          <w:b/>
          <w:iCs/>
        </w:rPr>
      </w:pPr>
      <w:r w:rsidRPr="0025354A">
        <w:rPr>
          <w:b/>
          <w:iCs/>
        </w:rPr>
        <w:t>Дополнительная учебная литература:</w:t>
      </w:r>
    </w:p>
    <w:p w:rsidR="00186AF5" w:rsidRPr="00C7126E" w:rsidRDefault="00186AF5" w:rsidP="00BF1A80">
      <w:pPr>
        <w:pStyle w:val="a3"/>
        <w:numPr>
          <w:ilvl w:val="0"/>
          <w:numId w:val="16"/>
        </w:numPr>
        <w:jc w:val="both"/>
      </w:pPr>
      <w:r w:rsidRPr="00C7126E">
        <w:t xml:space="preserve">Артемова Е.Н. Управление инновационным предприятием с помощью системы менеджмента качества [Электронный ресурс]: учебно-методический комплекс/ Артемова Е.Н.— </w:t>
      </w:r>
      <w:proofErr w:type="spellStart"/>
      <w:r w:rsidRPr="00C7126E">
        <w:t>Электрон.текстовыеданные</w:t>
      </w:r>
      <w:proofErr w:type="spellEnd"/>
      <w:r w:rsidRPr="00C7126E">
        <w:t xml:space="preserve">.— Калининград: Балтийский федеральный университет им. </w:t>
      </w:r>
      <w:proofErr w:type="spellStart"/>
      <w:r w:rsidRPr="00C7126E">
        <w:t>Иммануила</w:t>
      </w:r>
      <w:proofErr w:type="spellEnd"/>
      <w:r w:rsidRPr="00C7126E">
        <w:t xml:space="preserve"> Канта, 2011.— 133 c.— Режим доступа: http://www.iprbookshop.ru/23948.— ЭБС «</w:t>
      </w:r>
      <w:proofErr w:type="spellStart"/>
      <w:r w:rsidRPr="00C7126E">
        <w:t>IPRbooks</w:t>
      </w:r>
      <w:proofErr w:type="spellEnd"/>
      <w:r w:rsidRPr="00C7126E">
        <w:t>»</w:t>
      </w:r>
      <w:r>
        <w:t>.</w:t>
      </w:r>
    </w:p>
    <w:p w:rsidR="00186AF5" w:rsidRDefault="00186AF5" w:rsidP="00BF1A80">
      <w:pPr>
        <w:pStyle w:val="a3"/>
        <w:numPr>
          <w:ilvl w:val="0"/>
          <w:numId w:val="16"/>
        </w:numPr>
        <w:jc w:val="both"/>
      </w:pPr>
      <w:r w:rsidRPr="00C7126E">
        <w:t xml:space="preserve">Воробьёв А.Л. Планирование и организация эксперимента в управлении качеством [Электронный ресурс]: учебное пособие/ Воробьёв А.Л., Любимов И.И., Косых Д.А.— </w:t>
      </w:r>
      <w:proofErr w:type="spellStart"/>
      <w:r w:rsidRPr="00C7126E">
        <w:t>Электрон.текстовыеданные</w:t>
      </w:r>
      <w:proofErr w:type="spellEnd"/>
      <w:r w:rsidRPr="00C7126E">
        <w:t>.— Оренбург: Оренбургский государственный университет, ЭБС АСВ, 2014.— 344 c.— Режим доступа: http://www.iprbookshop.ru/33648.— ЭБС «</w:t>
      </w:r>
      <w:proofErr w:type="spellStart"/>
      <w:r w:rsidRPr="00C7126E">
        <w:t>IPRbooks</w:t>
      </w:r>
      <w:proofErr w:type="spellEnd"/>
      <w:r w:rsidRPr="00C7126E">
        <w:t>»</w:t>
      </w:r>
      <w:r>
        <w:t>.</w:t>
      </w:r>
    </w:p>
    <w:p w:rsidR="00186AF5" w:rsidRPr="00C93D82" w:rsidRDefault="00186AF5" w:rsidP="00BF1A80">
      <w:pPr>
        <w:pStyle w:val="a3"/>
        <w:numPr>
          <w:ilvl w:val="0"/>
          <w:numId w:val="16"/>
        </w:numPr>
        <w:jc w:val="both"/>
      </w:pPr>
      <w:proofErr w:type="spellStart"/>
      <w:r w:rsidRPr="00C7126E">
        <w:t>Перемитина</w:t>
      </w:r>
      <w:proofErr w:type="spellEnd"/>
      <w:r w:rsidRPr="00C7126E">
        <w:t xml:space="preserve"> Т.О. Управление качеством программных систем [Электронный ресурс]: учебное пособие/ </w:t>
      </w:r>
      <w:proofErr w:type="spellStart"/>
      <w:r w:rsidRPr="00C7126E">
        <w:t>Перемитина</w:t>
      </w:r>
      <w:proofErr w:type="spellEnd"/>
      <w:r w:rsidRPr="00C7126E">
        <w:t xml:space="preserve"> Т.О.— </w:t>
      </w:r>
      <w:proofErr w:type="spellStart"/>
      <w:r w:rsidRPr="00C7126E">
        <w:t>Электрон.Текстовыеданные</w:t>
      </w:r>
      <w:proofErr w:type="spellEnd"/>
      <w:r w:rsidRPr="00C7126E">
        <w:t>.— Томск: Томский государственный университет систем управления и радиоэлектроники, Эль Контент, 2011.— 228 c.— Режим доступа: http://www.iprbookshop.ru/13994</w:t>
      </w:r>
      <w:r>
        <w:t>.</w:t>
      </w:r>
    </w:p>
    <w:p w:rsidR="00186AF5" w:rsidRPr="00DC11F5" w:rsidRDefault="00186AF5" w:rsidP="004B0DB4">
      <w:pPr>
        <w:autoSpaceDE w:val="0"/>
        <w:autoSpaceDN w:val="0"/>
        <w:adjustRightInd w:val="0"/>
        <w:ind w:left="1069"/>
        <w:rPr>
          <w:b/>
          <w:iCs/>
        </w:rPr>
      </w:pPr>
    </w:p>
    <w:p w:rsidR="00186AF5" w:rsidRDefault="00186AF5" w:rsidP="001C5CB8">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186AF5" w:rsidRPr="001C5CB8" w:rsidRDefault="00186AF5" w:rsidP="001C5CB8">
      <w:pPr>
        <w:tabs>
          <w:tab w:val="left" w:pos="709"/>
        </w:tabs>
        <w:autoSpaceDE w:val="0"/>
        <w:autoSpaceDN w:val="0"/>
        <w:adjustRightInd w:val="0"/>
        <w:ind w:firstLine="709"/>
        <w:jc w:val="both"/>
        <w:rPr>
          <w:b/>
          <w:iCs/>
        </w:rPr>
      </w:pPr>
      <w:r>
        <w:rPr>
          <w:color w:val="000000"/>
        </w:rPr>
        <w:t xml:space="preserve">Научный журнал «Вестник Московского университета. Серия 24. Менеджмент»  </w:t>
      </w:r>
      <w:r>
        <w:rPr>
          <w:color w:val="000000"/>
          <w:lang w:val="en-US"/>
        </w:rPr>
        <w:t>ISSN</w:t>
      </w:r>
      <w:r w:rsidRPr="004B63A6">
        <w:rPr>
          <w:color w:val="000000"/>
          <w:shd w:val="clear" w:color="auto" w:fill="FCFCFC"/>
        </w:rPr>
        <w:t>2075-5996</w:t>
      </w:r>
      <w:r>
        <w:rPr>
          <w:color w:val="000000"/>
          <w:shd w:val="clear" w:color="auto" w:fill="FCFCFC"/>
        </w:rPr>
        <w:t>.</w:t>
      </w:r>
    </w:p>
    <w:p w:rsidR="00186AF5" w:rsidRPr="00DC11F5" w:rsidRDefault="00186AF5" w:rsidP="0011664E">
      <w:pPr>
        <w:autoSpaceDE w:val="0"/>
        <w:autoSpaceDN w:val="0"/>
        <w:adjustRightInd w:val="0"/>
        <w:rPr>
          <w:b/>
          <w:bCs/>
        </w:rPr>
      </w:pPr>
    </w:p>
    <w:p w:rsidR="00186AF5" w:rsidRPr="00DC11F5" w:rsidRDefault="00186AF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6AF5" w:rsidRDefault="00DB7805" w:rsidP="003F18DB">
      <w:pPr>
        <w:widowControl w:val="0"/>
        <w:autoSpaceDE w:val="0"/>
        <w:autoSpaceDN w:val="0"/>
        <w:adjustRightInd w:val="0"/>
        <w:jc w:val="both"/>
        <w:rPr>
          <w:shd w:val="clear" w:color="auto" w:fill="FFFFFF"/>
        </w:rPr>
      </w:pPr>
      <w:hyperlink r:id="rId7" w:history="1">
        <w:r w:rsidR="00186AF5" w:rsidRPr="00DC11F5">
          <w:rPr>
            <w:rStyle w:val="a7"/>
            <w:shd w:val="clear" w:color="auto" w:fill="FFFFFF"/>
          </w:rPr>
          <w:t>www.iprbookshop.ru</w:t>
        </w:r>
      </w:hyperlink>
      <w:r w:rsidR="00186AF5" w:rsidRPr="00DC11F5">
        <w:rPr>
          <w:shd w:val="clear" w:color="auto" w:fill="FFFFFF"/>
        </w:rPr>
        <w:t xml:space="preserve">  - электронно-библиотечная система</w:t>
      </w:r>
    </w:p>
    <w:p w:rsidR="00186AF5" w:rsidRPr="000710D9" w:rsidRDefault="00186AF5" w:rsidP="00A71C43">
      <w:r w:rsidRPr="000710D9">
        <w:t xml:space="preserve">www.gumer.info  -  электронная   библиотека   </w:t>
      </w:r>
      <w:proofErr w:type="spellStart"/>
      <w:r w:rsidRPr="000710D9">
        <w:t>Гумер</w:t>
      </w:r>
      <w:proofErr w:type="spellEnd"/>
      <w:r w:rsidRPr="000710D9">
        <w:t xml:space="preserve">. </w:t>
      </w:r>
    </w:p>
    <w:p w:rsidR="00186AF5" w:rsidRPr="000710D9" w:rsidRDefault="00186AF5" w:rsidP="00A71C43">
      <w:r w:rsidRPr="000710D9">
        <w:t>www.zipsites.ru –бесплатная электронная Интернет библиотека.</w:t>
      </w:r>
    </w:p>
    <w:p w:rsidR="00186AF5" w:rsidRPr="00A71C43" w:rsidRDefault="00186AF5" w:rsidP="00A71C43">
      <w:r w:rsidRPr="000710D9">
        <w:t>www.elibraru.ru- бесплатная электронная Интернет биб</w:t>
      </w:r>
      <w:r>
        <w:t>лиотека.</w:t>
      </w:r>
    </w:p>
    <w:p w:rsidR="00186AF5" w:rsidRPr="001E1177" w:rsidRDefault="00186AF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186AF5" w:rsidRPr="001E1177" w:rsidRDefault="00186AF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186AF5" w:rsidRDefault="00186AF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186AF5" w:rsidRPr="000710D9" w:rsidRDefault="00DB7805" w:rsidP="0040001B">
      <w:hyperlink r:id="rId8" w:history="1">
        <w:r w:rsidR="00186AF5" w:rsidRPr="00753021">
          <w:rPr>
            <w:rStyle w:val="a7"/>
          </w:rPr>
          <w:t>https://www.iso.org/ru/iso-9001-quality-management.html</w:t>
        </w:r>
      </w:hyperlink>
      <w:r w:rsidR="00186AF5">
        <w:t xml:space="preserve"> Официальный сайт Международной организации по стандартизации</w:t>
      </w:r>
    </w:p>
    <w:p w:rsidR="00186AF5" w:rsidRPr="0040001B" w:rsidRDefault="00186AF5" w:rsidP="001E1177">
      <w:pPr>
        <w:widowControl w:val="0"/>
        <w:tabs>
          <w:tab w:val="left" w:pos="851"/>
        </w:tabs>
        <w:jc w:val="both"/>
      </w:pPr>
    </w:p>
    <w:p w:rsidR="00186AF5" w:rsidRPr="00DC11F5" w:rsidRDefault="00186AF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86AF5" w:rsidRPr="00DC11F5" w:rsidRDefault="00186AF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6AF5" w:rsidRPr="00DC11F5" w:rsidRDefault="00186A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6AF5" w:rsidRPr="00DC11F5" w:rsidRDefault="00186A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6AF5" w:rsidRPr="00DC11F5" w:rsidRDefault="00186A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6AF5" w:rsidRPr="00DC11F5" w:rsidRDefault="00186A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6AF5" w:rsidRPr="00DC11F5" w:rsidRDefault="00186AF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6AF5" w:rsidRPr="00DC11F5" w:rsidRDefault="00186AF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6AF5" w:rsidRPr="00DC11F5" w:rsidRDefault="00186A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6AF5" w:rsidRPr="00DC11F5" w:rsidRDefault="00186A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6AF5" w:rsidRPr="00DC11F5" w:rsidRDefault="00186AF5" w:rsidP="00D00133">
      <w:pPr>
        <w:autoSpaceDE w:val="0"/>
        <w:autoSpaceDN w:val="0"/>
        <w:adjustRightInd w:val="0"/>
        <w:jc w:val="both"/>
      </w:pPr>
    </w:p>
    <w:p w:rsidR="00186AF5" w:rsidRPr="00DC11F5" w:rsidRDefault="00186A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6AF5" w:rsidRPr="00DC11F5" w:rsidRDefault="00186AF5" w:rsidP="00292248">
      <w:pPr>
        <w:autoSpaceDE w:val="0"/>
        <w:autoSpaceDN w:val="0"/>
        <w:adjustRightInd w:val="0"/>
        <w:jc w:val="both"/>
        <w:rPr>
          <w:b/>
          <w:bCs/>
          <w:i/>
          <w:iCs/>
        </w:rPr>
      </w:pPr>
    </w:p>
    <w:p w:rsidR="00186AF5" w:rsidRPr="00C81ED5" w:rsidRDefault="00186AF5" w:rsidP="00292248">
      <w:pPr>
        <w:autoSpaceDE w:val="0"/>
        <w:autoSpaceDN w:val="0"/>
        <w:adjustRightInd w:val="0"/>
        <w:jc w:val="both"/>
        <w:rPr>
          <w:b/>
          <w:bCs/>
          <w:i/>
          <w:iCs/>
          <w:lang w:val="en-US"/>
        </w:rPr>
      </w:pPr>
      <w:r w:rsidRPr="00C81ED5">
        <w:rPr>
          <w:lang w:val="en-US"/>
        </w:rPr>
        <w:t>1.</w:t>
      </w:r>
      <w:proofErr w:type="spellStart"/>
      <w:r w:rsidRPr="00DC11F5">
        <w:t>Операционнаясистема</w:t>
      </w:r>
      <w:proofErr w:type="spellEnd"/>
      <w:r w:rsidRPr="00C81ED5">
        <w:rPr>
          <w:lang w:val="en-US"/>
        </w:rPr>
        <w:t xml:space="preserve"> </w:t>
      </w:r>
      <w:r w:rsidRPr="00DC11F5">
        <w:rPr>
          <w:lang w:val="en-US"/>
        </w:rPr>
        <w:t>Microsoft</w:t>
      </w:r>
      <w:r w:rsidRPr="00C81ED5">
        <w:rPr>
          <w:lang w:val="en-US"/>
        </w:rPr>
        <w:t xml:space="preserve"> </w:t>
      </w:r>
      <w:r w:rsidRPr="00DC11F5">
        <w:rPr>
          <w:lang w:val="en-US"/>
        </w:rPr>
        <w:t>Windows</w:t>
      </w:r>
    </w:p>
    <w:p w:rsidR="00186AF5" w:rsidRPr="00C81ED5" w:rsidRDefault="00186AF5" w:rsidP="00292248">
      <w:pPr>
        <w:autoSpaceDE w:val="0"/>
        <w:autoSpaceDN w:val="0"/>
        <w:adjustRightInd w:val="0"/>
        <w:jc w:val="both"/>
        <w:rPr>
          <w:lang w:val="en-US"/>
        </w:rPr>
      </w:pPr>
      <w:r w:rsidRPr="00C81ED5">
        <w:rPr>
          <w:lang w:val="en-US"/>
        </w:rPr>
        <w:t>2.</w:t>
      </w:r>
      <w:r w:rsidRPr="00DC11F5">
        <w:rPr>
          <w:lang w:val="en-US"/>
        </w:rPr>
        <w:t>Microsoft</w:t>
      </w:r>
      <w:r w:rsidRPr="00C81ED5">
        <w:rPr>
          <w:lang w:val="en-US"/>
        </w:rPr>
        <w:t xml:space="preserve"> </w:t>
      </w:r>
      <w:r w:rsidRPr="00DC11F5">
        <w:rPr>
          <w:lang w:val="en-US"/>
        </w:rPr>
        <w:t>Office</w:t>
      </w:r>
      <w:r w:rsidRPr="00C81ED5">
        <w:rPr>
          <w:lang w:val="en-US"/>
        </w:rPr>
        <w:t xml:space="preserve"> 2010-2016</w:t>
      </w:r>
    </w:p>
    <w:p w:rsidR="00186AF5" w:rsidRPr="00C81ED5" w:rsidRDefault="00186AF5" w:rsidP="00292248">
      <w:pPr>
        <w:autoSpaceDE w:val="0"/>
        <w:autoSpaceDN w:val="0"/>
        <w:adjustRightInd w:val="0"/>
        <w:jc w:val="both"/>
        <w:rPr>
          <w:lang w:val="en-US"/>
        </w:rPr>
      </w:pPr>
      <w:r w:rsidRPr="00C81ED5">
        <w:rPr>
          <w:lang w:val="en-US"/>
        </w:rPr>
        <w:t>3.</w:t>
      </w:r>
      <w:r w:rsidRPr="00DC11F5">
        <w:t>Антивирус</w:t>
      </w:r>
      <w:r w:rsidRPr="00C81ED5">
        <w:rPr>
          <w:lang w:val="en-US"/>
        </w:rPr>
        <w:t xml:space="preserve"> </w:t>
      </w:r>
      <w:r w:rsidRPr="00DC11F5">
        <w:rPr>
          <w:lang w:val="en-US"/>
        </w:rPr>
        <w:t>Kaspersky</w:t>
      </w:r>
      <w:r w:rsidRPr="00C81ED5">
        <w:rPr>
          <w:lang w:val="en-US"/>
        </w:rPr>
        <w:t xml:space="preserve"> </w:t>
      </w:r>
      <w:r w:rsidRPr="00DC11F5">
        <w:rPr>
          <w:lang w:val="en-US"/>
        </w:rPr>
        <w:t>Endpoint</w:t>
      </w:r>
      <w:r w:rsidRPr="00C81ED5">
        <w:rPr>
          <w:lang w:val="en-US"/>
        </w:rPr>
        <w:t xml:space="preserve"> </w:t>
      </w:r>
      <w:r w:rsidRPr="00DC11F5">
        <w:rPr>
          <w:lang w:val="en-US"/>
        </w:rPr>
        <w:t>Security</w:t>
      </w:r>
    </w:p>
    <w:p w:rsidR="00186AF5" w:rsidRPr="00C81ED5" w:rsidRDefault="00186AF5" w:rsidP="00292248">
      <w:pPr>
        <w:autoSpaceDE w:val="0"/>
        <w:autoSpaceDN w:val="0"/>
        <w:adjustRightInd w:val="0"/>
        <w:jc w:val="both"/>
        <w:rPr>
          <w:lang w:val="en-US"/>
        </w:rPr>
      </w:pPr>
      <w:r w:rsidRPr="00C81ED5">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186AF5" w:rsidRPr="00C81ED5" w:rsidRDefault="00186AF5" w:rsidP="00292248">
      <w:pPr>
        <w:autoSpaceDE w:val="0"/>
        <w:autoSpaceDN w:val="0"/>
        <w:adjustRightInd w:val="0"/>
        <w:jc w:val="both"/>
        <w:rPr>
          <w:lang w:val="en-US"/>
        </w:rPr>
      </w:pPr>
      <w:r w:rsidRPr="00C81ED5">
        <w:rPr>
          <w:lang w:val="en-US"/>
        </w:rPr>
        <w:t>5.</w:t>
      </w:r>
      <w:r w:rsidRPr="00DC11F5">
        <w:t>Архиватор</w:t>
      </w:r>
      <w:r w:rsidRPr="00C81ED5">
        <w:rPr>
          <w:lang w:val="en-US"/>
        </w:rPr>
        <w:t xml:space="preserve"> 7-</w:t>
      </w:r>
      <w:r w:rsidRPr="00DC11F5">
        <w:rPr>
          <w:lang w:val="en-US"/>
        </w:rPr>
        <w:t>zip</w:t>
      </w:r>
    </w:p>
    <w:p w:rsidR="00186AF5" w:rsidRPr="00DC11F5" w:rsidRDefault="00186A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186AF5" w:rsidRPr="00DC11F5" w:rsidRDefault="00186AF5" w:rsidP="00292248">
      <w:pPr>
        <w:autoSpaceDE w:val="0"/>
        <w:autoSpaceDN w:val="0"/>
        <w:adjustRightInd w:val="0"/>
        <w:jc w:val="both"/>
        <w:rPr>
          <w:b/>
          <w:bCs/>
          <w:i/>
          <w:iCs/>
        </w:rPr>
      </w:pPr>
      <w:r w:rsidRPr="00DC11F5">
        <w:t>7.Справочно-правовая система Гарант</w:t>
      </w:r>
    </w:p>
    <w:p w:rsidR="00186AF5" w:rsidRPr="00DC11F5" w:rsidRDefault="00186AF5" w:rsidP="00CD591B">
      <w:pPr>
        <w:autoSpaceDE w:val="0"/>
        <w:autoSpaceDN w:val="0"/>
        <w:adjustRightInd w:val="0"/>
        <w:jc w:val="both"/>
      </w:pPr>
    </w:p>
    <w:p w:rsidR="00186AF5" w:rsidRPr="00DC11F5" w:rsidRDefault="00186AF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6AF5" w:rsidRPr="00DC11F5" w:rsidRDefault="00186AF5" w:rsidP="00292248">
      <w:pPr>
        <w:ind w:left="720"/>
        <w:contextualSpacing/>
        <w:jc w:val="both"/>
      </w:pPr>
      <w:r w:rsidRPr="00DC11F5">
        <w:t>1.Проектор, ноутбук</w:t>
      </w:r>
    </w:p>
    <w:p w:rsidR="00186AF5" w:rsidRPr="00DC11F5" w:rsidRDefault="00186AF5" w:rsidP="00292248">
      <w:pPr>
        <w:ind w:left="720"/>
        <w:contextualSpacing/>
        <w:jc w:val="both"/>
      </w:pPr>
      <w:r w:rsidRPr="00DC11F5">
        <w:t xml:space="preserve">2.Проекционный экран </w:t>
      </w:r>
    </w:p>
    <w:p w:rsidR="00186AF5" w:rsidRPr="00DC11F5" w:rsidRDefault="00186AF5" w:rsidP="00292248">
      <w:pPr>
        <w:ind w:left="720"/>
        <w:contextualSpacing/>
        <w:jc w:val="both"/>
      </w:pPr>
      <w:r w:rsidRPr="00DC11F5">
        <w:t>3.Колонки</w:t>
      </w:r>
    </w:p>
    <w:p w:rsidR="00186AF5" w:rsidRPr="00DC11F5" w:rsidRDefault="00186AF5" w:rsidP="00292248">
      <w:pPr>
        <w:autoSpaceDE w:val="0"/>
        <w:autoSpaceDN w:val="0"/>
        <w:adjustRightInd w:val="0"/>
      </w:pPr>
    </w:p>
    <w:p w:rsidR="00186AF5" w:rsidRPr="00DC11F5" w:rsidRDefault="00186A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86AF5" w:rsidRPr="00DC11F5" w:rsidRDefault="00186A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6AF5" w:rsidRPr="00DC11F5" w:rsidRDefault="00186A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6AF5" w:rsidRPr="00DC11F5" w:rsidRDefault="00186AF5" w:rsidP="00034A75">
      <w:pPr>
        <w:tabs>
          <w:tab w:val="center" w:pos="4536"/>
          <w:tab w:val="right" w:pos="9072"/>
        </w:tabs>
        <w:ind w:firstLine="709"/>
        <w:jc w:val="both"/>
      </w:pPr>
    </w:p>
    <w:p w:rsidR="00186AF5" w:rsidRPr="00DC11F5" w:rsidRDefault="00186A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86AF5" w:rsidRPr="00DC11F5" w:rsidRDefault="00186A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86AF5" w:rsidRPr="00DC11F5" w:rsidRDefault="00186AF5" w:rsidP="00D00133">
      <w:pPr>
        <w:tabs>
          <w:tab w:val="center" w:pos="4536"/>
          <w:tab w:val="right" w:pos="9072"/>
        </w:tabs>
        <w:autoSpaceDE w:val="0"/>
        <w:autoSpaceDN w:val="0"/>
        <w:adjustRightInd w:val="0"/>
      </w:pPr>
      <w:r w:rsidRPr="00DC11F5">
        <w:t>- практические занятия;</w:t>
      </w:r>
    </w:p>
    <w:p w:rsidR="00186AF5" w:rsidRPr="00DC11F5" w:rsidRDefault="00186AF5" w:rsidP="00D00133">
      <w:pPr>
        <w:tabs>
          <w:tab w:val="center" w:pos="4536"/>
          <w:tab w:val="right" w:pos="9072"/>
        </w:tabs>
        <w:autoSpaceDE w:val="0"/>
        <w:autoSpaceDN w:val="0"/>
        <w:adjustRightInd w:val="0"/>
      </w:pPr>
      <w:r w:rsidRPr="00DC11F5">
        <w:t>- контрольные опросы;</w:t>
      </w:r>
    </w:p>
    <w:p w:rsidR="00186AF5" w:rsidRPr="00DC11F5" w:rsidRDefault="00186AF5" w:rsidP="00D00133">
      <w:pPr>
        <w:tabs>
          <w:tab w:val="center" w:pos="4536"/>
          <w:tab w:val="right" w:pos="9072"/>
        </w:tabs>
        <w:autoSpaceDE w:val="0"/>
        <w:autoSpaceDN w:val="0"/>
        <w:adjustRightInd w:val="0"/>
      </w:pPr>
      <w:r w:rsidRPr="00DC11F5">
        <w:t>- консультации;</w:t>
      </w:r>
    </w:p>
    <w:p w:rsidR="00186AF5" w:rsidRPr="00DC11F5" w:rsidRDefault="00186AF5" w:rsidP="00D00133">
      <w:pPr>
        <w:tabs>
          <w:tab w:val="center" w:pos="4536"/>
          <w:tab w:val="right" w:pos="9072"/>
        </w:tabs>
        <w:autoSpaceDE w:val="0"/>
        <w:autoSpaceDN w:val="0"/>
        <w:adjustRightInd w:val="0"/>
      </w:pPr>
      <w:r w:rsidRPr="00DC11F5">
        <w:t>- самостоятельная работа с учебной литературой;</w:t>
      </w:r>
    </w:p>
    <w:p w:rsidR="00186AF5" w:rsidRPr="00DC11F5" w:rsidRDefault="00186AF5" w:rsidP="00D00133">
      <w:pPr>
        <w:tabs>
          <w:tab w:val="center" w:pos="4536"/>
          <w:tab w:val="right" w:pos="9072"/>
        </w:tabs>
        <w:autoSpaceDE w:val="0"/>
        <w:autoSpaceDN w:val="0"/>
        <w:adjustRightInd w:val="0"/>
      </w:pPr>
      <w:r w:rsidRPr="00DC11F5">
        <w:t>- подготовка и обсуждение рефератов, презентаций;</w:t>
      </w:r>
    </w:p>
    <w:p w:rsidR="00186AF5" w:rsidRPr="00DC11F5" w:rsidRDefault="00186AF5" w:rsidP="00D00133">
      <w:pPr>
        <w:tabs>
          <w:tab w:val="center" w:pos="4536"/>
          <w:tab w:val="right" w:pos="9072"/>
        </w:tabs>
        <w:autoSpaceDE w:val="0"/>
        <w:autoSpaceDN w:val="0"/>
        <w:adjustRightInd w:val="0"/>
      </w:pPr>
      <w:r w:rsidRPr="00DC11F5">
        <w:t>- тестирование по основным темам дисциплины.</w:t>
      </w:r>
    </w:p>
    <w:p w:rsidR="00186AF5" w:rsidRPr="00DC11F5" w:rsidRDefault="00186AF5" w:rsidP="00D00133">
      <w:pPr>
        <w:tabs>
          <w:tab w:val="center" w:pos="4536"/>
          <w:tab w:val="right" w:pos="9072"/>
        </w:tabs>
        <w:autoSpaceDE w:val="0"/>
        <w:autoSpaceDN w:val="0"/>
        <w:adjustRightInd w:val="0"/>
        <w:rPr>
          <w:b/>
          <w:bCs/>
        </w:rPr>
      </w:pPr>
    </w:p>
    <w:p w:rsidR="00186AF5" w:rsidRPr="00DC11F5" w:rsidRDefault="00186A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86AF5" w:rsidRPr="00E0109D" w:rsidRDefault="00186AF5" w:rsidP="006178D3">
      <w:pPr>
        <w:tabs>
          <w:tab w:val="center" w:pos="851"/>
          <w:tab w:val="right" w:pos="9072"/>
        </w:tabs>
        <w:autoSpaceDE w:val="0"/>
        <w:autoSpaceDN w:val="0"/>
        <w:adjustRightInd w:val="0"/>
        <w:jc w:val="both"/>
      </w:pPr>
      <w:r w:rsidRPr="00DC11F5">
        <w:tab/>
      </w:r>
      <w:r w:rsidRPr="00E0109D">
        <w:tab/>
        <w:t>Из перечня видов: («</w:t>
      </w:r>
      <w:r w:rsidRPr="00E0109D">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0109D">
        <w:t>) используются следующие:</w:t>
      </w:r>
    </w:p>
    <w:p w:rsidR="00186AF5" w:rsidRPr="00E0109D" w:rsidRDefault="00186AF5" w:rsidP="00D00133">
      <w:pPr>
        <w:tabs>
          <w:tab w:val="center" w:pos="4536"/>
          <w:tab w:val="right" w:pos="9072"/>
        </w:tabs>
        <w:autoSpaceDE w:val="0"/>
        <w:autoSpaceDN w:val="0"/>
        <w:adjustRightInd w:val="0"/>
        <w:rPr>
          <w:iCs/>
        </w:rPr>
      </w:pPr>
      <w:r w:rsidRPr="00E0109D">
        <w:rPr>
          <w:iCs/>
        </w:rPr>
        <w:t>-дискуссия;</w:t>
      </w:r>
    </w:p>
    <w:p w:rsidR="00186AF5" w:rsidRPr="00E0109D" w:rsidRDefault="00186AF5" w:rsidP="00D00133">
      <w:pPr>
        <w:tabs>
          <w:tab w:val="center" w:pos="4536"/>
          <w:tab w:val="right" w:pos="9072"/>
        </w:tabs>
        <w:autoSpaceDE w:val="0"/>
        <w:autoSpaceDN w:val="0"/>
        <w:adjustRightInd w:val="0"/>
        <w:rPr>
          <w:iCs/>
        </w:rPr>
      </w:pPr>
      <w:r w:rsidRPr="00E0109D">
        <w:rPr>
          <w:iCs/>
        </w:rPr>
        <w:t>- сообщения с анализом;</w:t>
      </w:r>
    </w:p>
    <w:p w:rsidR="00186AF5" w:rsidRPr="00E0109D" w:rsidRDefault="00186AF5" w:rsidP="00D00133">
      <w:pPr>
        <w:tabs>
          <w:tab w:val="center" w:pos="4536"/>
          <w:tab w:val="right" w:pos="9072"/>
        </w:tabs>
        <w:autoSpaceDE w:val="0"/>
        <w:autoSpaceDN w:val="0"/>
        <w:adjustRightInd w:val="0"/>
        <w:rPr>
          <w:iCs/>
        </w:rPr>
      </w:pPr>
      <w:r w:rsidRPr="00E0109D">
        <w:rPr>
          <w:iCs/>
        </w:rPr>
        <w:t xml:space="preserve"> - анализ проблемных ситуаций</w:t>
      </w:r>
    </w:p>
    <w:p w:rsidR="00186AF5" w:rsidRPr="00E0109D" w:rsidRDefault="00186AF5" w:rsidP="00D00133">
      <w:pPr>
        <w:tabs>
          <w:tab w:val="center" w:pos="4536"/>
          <w:tab w:val="right" w:pos="9072"/>
        </w:tabs>
        <w:autoSpaceDE w:val="0"/>
        <w:autoSpaceDN w:val="0"/>
        <w:adjustRightInd w:val="0"/>
        <w:jc w:val="both"/>
        <w:rPr>
          <w:iCs/>
        </w:rPr>
      </w:pPr>
      <w:r w:rsidRPr="00E0109D">
        <w:rPr>
          <w:iCs/>
        </w:rPr>
        <w:t>-беседа.</w:t>
      </w:r>
    </w:p>
    <w:p w:rsidR="00186AF5" w:rsidRPr="00E0109D" w:rsidRDefault="00186AF5"/>
    <w:p w:rsidR="00186AF5" w:rsidRPr="00DC11F5" w:rsidRDefault="00186AF5"/>
    <w:p w:rsidR="00186AF5" w:rsidRDefault="00186AF5"/>
    <w:p w:rsidR="00186AF5" w:rsidRDefault="00186AF5"/>
    <w:p w:rsidR="00186AF5" w:rsidRDefault="00186AF5"/>
    <w:p w:rsidR="00186AF5" w:rsidRDefault="00186AF5"/>
    <w:p w:rsidR="00186AF5" w:rsidRDefault="00186AF5"/>
    <w:p w:rsidR="00186AF5" w:rsidRDefault="00186AF5"/>
    <w:p w:rsidR="00186AF5" w:rsidRPr="00DC11F5" w:rsidRDefault="00186AF5"/>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Default="00186AF5" w:rsidP="00FC3B95">
      <w:pPr>
        <w:autoSpaceDE w:val="0"/>
        <w:autoSpaceDN w:val="0"/>
        <w:adjustRightInd w:val="0"/>
        <w:jc w:val="right"/>
      </w:pPr>
    </w:p>
    <w:p w:rsidR="00186AF5" w:rsidRPr="00DC11F5" w:rsidRDefault="00186AF5" w:rsidP="00FC3B95">
      <w:pPr>
        <w:autoSpaceDE w:val="0"/>
        <w:autoSpaceDN w:val="0"/>
        <w:adjustRightInd w:val="0"/>
        <w:jc w:val="right"/>
      </w:pPr>
      <w:r w:rsidRPr="00DC11F5">
        <w:t xml:space="preserve">Приложение </w:t>
      </w:r>
    </w:p>
    <w:p w:rsidR="00186AF5" w:rsidRPr="00DC11F5" w:rsidRDefault="00186AF5" w:rsidP="00FC3B95">
      <w:pPr>
        <w:autoSpaceDE w:val="0"/>
        <w:autoSpaceDN w:val="0"/>
        <w:adjustRightInd w:val="0"/>
        <w:jc w:val="right"/>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pPr>
    </w:p>
    <w:p w:rsidR="00186AF5" w:rsidRPr="00DC11F5" w:rsidRDefault="00186AF5" w:rsidP="00FC3B95">
      <w:pPr>
        <w:autoSpaceDE w:val="0"/>
        <w:autoSpaceDN w:val="0"/>
        <w:adjustRightInd w:val="0"/>
        <w:jc w:val="right"/>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rPr>
          <w:b/>
          <w:bCs/>
        </w:rPr>
      </w:pPr>
      <w:r w:rsidRPr="00DC11F5">
        <w:rPr>
          <w:b/>
          <w:bCs/>
        </w:rPr>
        <w:t xml:space="preserve">ФОНД ОЦЕНОЧНЫХ СРЕДСТВ </w:t>
      </w:r>
    </w:p>
    <w:p w:rsidR="00186AF5" w:rsidRPr="00DC11F5" w:rsidRDefault="00186AF5" w:rsidP="00FC3B95">
      <w:pPr>
        <w:autoSpaceDE w:val="0"/>
        <w:autoSpaceDN w:val="0"/>
        <w:adjustRightInd w:val="0"/>
        <w:jc w:val="center"/>
        <w:rPr>
          <w:b/>
          <w:bCs/>
        </w:rPr>
      </w:pPr>
      <w:r w:rsidRPr="00DC11F5">
        <w:rPr>
          <w:b/>
          <w:bCs/>
        </w:rPr>
        <w:t>ДЛЯ ПРОВЕДЕНИЯ ПРОМЕЖУТОЧНОЙ АТТЕСТАЦИИ</w:t>
      </w:r>
    </w:p>
    <w:p w:rsidR="00186AF5" w:rsidRPr="00DC11F5" w:rsidRDefault="00186AF5" w:rsidP="00FC3B95">
      <w:pPr>
        <w:autoSpaceDE w:val="0"/>
        <w:autoSpaceDN w:val="0"/>
        <w:adjustRightInd w:val="0"/>
        <w:jc w:val="center"/>
        <w:rPr>
          <w:b/>
          <w:bCs/>
        </w:rPr>
      </w:pPr>
      <w:r w:rsidRPr="00DC11F5">
        <w:rPr>
          <w:b/>
          <w:bCs/>
        </w:rPr>
        <w:t>ПО ДИСЦИПЛИНЕ</w:t>
      </w:r>
    </w:p>
    <w:p w:rsidR="00186AF5" w:rsidRPr="00DC11F5" w:rsidRDefault="00186AF5" w:rsidP="00FC3B95">
      <w:pPr>
        <w:autoSpaceDE w:val="0"/>
        <w:autoSpaceDN w:val="0"/>
        <w:adjustRightInd w:val="0"/>
        <w:jc w:val="center"/>
        <w:rPr>
          <w:b/>
          <w:bCs/>
        </w:rPr>
      </w:pPr>
    </w:p>
    <w:p w:rsidR="00186AF5" w:rsidRPr="00DC11F5" w:rsidRDefault="00186AF5" w:rsidP="00FC3B95">
      <w:pPr>
        <w:autoSpaceDE w:val="0"/>
        <w:autoSpaceDN w:val="0"/>
        <w:adjustRightInd w:val="0"/>
        <w:jc w:val="center"/>
        <w:rPr>
          <w:b/>
          <w:bCs/>
        </w:rPr>
      </w:pPr>
    </w:p>
    <w:p w:rsidR="00186AF5" w:rsidRPr="00FC2F03" w:rsidRDefault="00186AF5" w:rsidP="00FC3B95">
      <w:pPr>
        <w:tabs>
          <w:tab w:val="left" w:leader="underscore" w:pos="9856"/>
        </w:tabs>
        <w:autoSpaceDE w:val="0"/>
        <w:autoSpaceDN w:val="0"/>
        <w:adjustRightInd w:val="0"/>
        <w:jc w:val="center"/>
        <w:rPr>
          <w:b/>
          <w:bCs/>
          <w:szCs w:val="28"/>
        </w:rPr>
      </w:pPr>
      <w:r w:rsidRPr="0025354A">
        <w:rPr>
          <w:b/>
          <w:bCs/>
          <w:sz w:val="22"/>
        </w:rPr>
        <w:t>«</w:t>
      </w:r>
      <w:r>
        <w:rPr>
          <w:rStyle w:val="FontStyle53"/>
          <w:bCs/>
          <w:sz w:val="24"/>
          <w:szCs w:val="28"/>
        </w:rPr>
        <w:t>Управление качеством</w:t>
      </w:r>
      <w:r w:rsidRPr="0025354A">
        <w:rPr>
          <w:b/>
          <w:bCs/>
          <w:sz w:val="22"/>
        </w:rPr>
        <w:t>»</w:t>
      </w: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Pr="00DC11F5" w:rsidRDefault="00186AF5" w:rsidP="00FC3B95">
      <w:pPr>
        <w:autoSpaceDE w:val="0"/>
        <w:autoSpaceDN w:val="0"/>
        <w:adjustRightInd w:val="0"/>
        <w:jc w:val="center"/>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Default="00186AF5" w:rsidP="000B6283">
      <w:pPr>
        <w:autoSpaceDE w:val="0"/>
        <w:autoSpaceDN w:val="0"/>
        <w:adjustRightInd w:val="0"/>
      </w:pPr>
    </w:p>
    <w:p w:rsidR="00186AF5" w:rsidRPr="00DC11F5" w:rsidRDefault="00186AF5" w:rsidP="000B6283">
      <w:pPr>
        <w:autoSpaceDE w:val="0"/>
        <w:autoSpaceDN w:val="0"/>
        <w:adjustRightInd w:val="0"/>
      </w:pPr>
    </w:p>
    <w:p w:rsidR="00186AF5" w:rsidRPr="00DC11F5" w:rsidRDefault="00186AF5" w:rsidP="00F91CD9">
      <w:pPr>
        <w:numPr>
          <w:ilvl w:val="0"/>
          <w:numId w:val="11"/>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6AF5" w:rsidRPr="00DC11F5" w:rsidTr="00A96FF5">
        <w:trPr>
          <w:trHeight w:val="726"/>
        </w:trPr>
        <w:tc>
          <w:tcPr>
            <w:tcW w:w="2093" w:type="dxa"/>
          </w:tcPr>
          <w:p w:rsidR="00186AF5" w:rsidRPr="00DC11F5" w:rsidRDefault="00186AF5" w:rsidP="00A96FF5">
            <w:pPr>
              <w:widowControl w:val="0"/>
              <w:contextualSpacing/>
              <w:jc w:val="both"/>
            </w:pPr>
            <w:r w:rsidRPr="00DC11F5">
              <w:t>Код оцениваемой компетенции (или её части)</w:t>
            </w:r>
          </w:p>
        </w:tc>
        <w:tc>
          <w:tcPr>
            <w:tcW w:w="1843" w:type="dxa"/>
          </w:tcPr>
          <w:p w:rsidR="00186AF5" w:rsidRPr="00DC11F5" w:rsidRDefault="00186AF5" w:rsidP="00A96FF5">
            <w:pPr>
              <w:widowControl w:val="0"/>
              <w:contextualSpacing/>
              <w:jc w:val="both"/>
            </w:pPr>
            <w:r w:rsidRPr="00DC11F5">
              <w:t xml:space="preserve">Вид контроля </w:t>
            </w:r>
          </w:p>
        </w:tc>
        <w:tc>
          <w:tcPr>
            <w:tcW w:w="5953" w:type="dxa"/>
          </w:tcPr>
          <w:p w:rsidR="00186AF5" w:rsidRPr="00DC11F5" w:rsidRDefault="00186AF5" w:rsidP="00A96FF5">
            <w:pPr>
              <w:widowControl w:val="0"/>
              <w:contextualSpacing/>
              <w:jc w:val="both"/>
            </w:pPr>
            <w:r w:rsidRPr="00DC11F5">
              <w:t>Компонент фонда оценочных средств</w:t>
            </w:r>
          </w:p>
        </w:tc>
      </w:tr>
      <w:tr w:rsidR="00186AF5" w:rsidRPr="00DC11F5" w:rsidTr="00A96FF5">
        <w:trPr>
          <w:trHeight w:val="242"/>
        </w:trPr>
        <w:tc>
          <w:tcPr>
            <w:tcW w:w="2093" w:type="dxa"/>
            <w:vMerge w:val="restart"/>
          </w:tcPr>
          <w:p w:rsidR="00186AF5" w:rsidRPr="00DC11F5" w:rsidRDefault="00186AF5" w:rsidP="00D271A2">
            <w:pPr>
              <w:suppressAutoHyphens/>
              <w:jc w:val="both"/>
            </w:pPr>
            <w:r>
              <w:t>П</w:t>
            </w:r>
            <w:r w:rsidRPr="00DC11F5">
              <w:t>К-</w:t>
            </w:r>
            <w:r>
              <w:t>3</w:t>
            </w:r>
          </w:p>
          <w:p w:rsidR="00186AF5" w:rsidRPr="00DC11F5" w:rsidRDefault="00186AF5" w:rsidP="00D271A2">
            <w:pPr>
              <w:suppressAutoHyphens/>
              <w:jc w:val="both"/>
            </w:pPr>
          </w:p>
        </w:tc>
        <w:tc>
          <w:tcPr>
            <w:tcW w:w="1843" w:type="dxa"/>
          </w:tcPr>
          <w:p w:rsidR="00186AF5" w:rsidRPr="00DC11F5" w:rsidRDefault="00186AF5" w:rsidP="002A3FD7">
            <w:r>
              <w:t xml:space="preserve">устный </w:t>
            </w:r>
          </w:p>
        </w:tc>
        <w:tc>
          <w:tcPr>
            <w:tcW w:w="5953" w:type="dxa"/>
          </w:tcPr>
          <w:p w:rsidR="00186AF5" w:rsidRDefault="00186AF5" w:rsidP="00633CD5">
            <w:r w:rsidRPr="00E32466">
              <w:t>Решение ситуационных задач</w:t>
            </w:r>
          </w:p>
        </w:tc>
      </w:tr>
      <w:tr w:rsidR="00186AF5" w:rsidRPr="00DC11F5" w:rsidTr="002A3FD7">
        <w:tc>
          <w:tcPr>
            <w:tcW w:w="2093" w:type="dxa"/>
            <w:vMerge/>
          </w:tcPr>
          <w:p w:rsidR="00186AF5" w:rsidRPr="00DC11F5" w:rsidRDefault="00186AF5" w:rsidP="00A96FF5">
            <w:pPr>
              <w:widowControl w:val="0"/>
              <w:contextualSpacing/>
              <w:jc w:val="both"/>
            </w:pPr>
          </w:p>
        </w:tc>
        <w:tc>
          <w:tcPr>
            <w:tcW w:w="1843" w:type="dxa"/>
          </w:tcPr>
          <w:p w:rsidR="00186AF5" w:rsidRPr="00DC11F5" w:rsidRDefault="00186AF5" w:rsidP="00633CD5">
            <w:r w:rsidRPr="00DC11F5">
              <w:t>устный</w:t>
            </w:r>
          </w:p>
        </w:tc>
        <w:tc>
          <w:tcPr>
            <w:tcW w:w="5953" w:type="dxa"/>
          </w:tcPr>
          <w:p w:rsidR="00186AF5" w:rsidRPr="00DC11F5" w:rsidRDefault="00186AF5" w:rsidP="00633CD5">
            <w:r>
              <w:t>Вопросы к зачету с оценкой</w:t>
            </w:r>
          </w:p>
        </w:tc>
      </w:tr>
      <w:tr w:rsidR="00186AF5" w:rsidRPr="00DC11F5" w:rsidTr="00A96FF5">
        <w:tc>
          <w:tcPr>
            <w:tcW w:w="2093" w:type="dxa"/>
            <w:vMerge/>
          </w:tcPr>
          <w:p w:rsidR="00186AF5" w:rsidRPr="00DC11F5" w:rsidRDefault="00186AF5" w:rsidP="00A96FF5">
            <w:pPr>
              <w:widowControl w:val="0"/>
              <w:contextualSpacing/>
              <w:jc w:val="both"/>
            </w:pPr>
          </w:p>
        </w:tc>
        <w:tc>
          <w:tcPr>
            <w:tcW w:w="1843" w:type="dxa"/>
          </w:tcPr>
          <w:p w:rsidR="00186AF5" w:rsidRPr="00DC11F5" w:rsidRDefault="00186AF5" w:rsidP="00633CD5">
            <w:r>
              <w:t>письменный</w:t>
            </w:r>
          </w:p>
        </w:tc>
        <w:tc>
          <w:tcPr>
            <w:tcW w:w="5953" w:type="dxa"/>
          </w:tcPr>
          <w:p w:rsidR="00186AF5" w:rsidRDefault="00186AF5" w:rsidP="00633CD5">
            <w:r>
              <w:t>Тест</w:t>
            </w:r>
          </w:p>
        </w:tc>
      </w:tr>
    </w:tbl>
    <w:p w:rsidR="00186AF5" w:rsidRPr="00DC11F5" w:rsidRDefault="00186AF5" w:rsidP="00FC3B95">
      <w:pPr>
        <w:ind w:firstLine="567"/>
        <w:jc w:val="both"/>
      </w:pPr>
    </w:p>
    <w:p w:rsidR="00186AF5" w:rsidRPr="00DC11F5" w:rsidRDefault="00186AF5" w:rsidP="00FC3B95">
      <w:pPr>
        <w:jc w:val="both"/>
        <w:rPr>
          <w:b/>
          <w:lang w:eastAsia="en-US"/>
        </w:rPr>
      </w:pPr>
      <w:r w:rsidRPr="00DC11F5">
        <w:rPr>
          <w:b/>
          <w:lang w:eastAsia="en-US"/>
        </w:rPr>
        <w:t>2.Критерии освоения компетенций</w:t>
      </w:r>
    </w:p>
    <w:p w:rsidR="00186AF5" w:rsidRPr="00DC11F5" w:rsidRDefault="00186AF5" w:rsidP="00FC3B95">
      <w:pPr>
        <w:jc w:val="both"/>
        <w:rPr>
          <w:lang w:eastAsia="en-US"/>
        </w:rPr>
      </w:pPr>
    </w:p>
    <w:p w:rsidR="00186AF5" w:rsidRPr="00DC11F5" w:rsidRDefault="00186AF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6AF5" w:rsidRDefault="00186AF5" w:rsidP="00FC3B95">
      <w:pPr>
        <w:jc w:val="center"/>
        <w:rPr>
          <w:b/>
          <w:bCs/>
          <w:lang w:eastAsia="en-US"/>
        </w:rPr>
      </w:pPr>
    </w:p>
    <w:p w:rsidR="00186AF5" w:rsidRDefault="00186AF5"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714"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Отлично</w:t>
            </w:r>
          </w:p>
        </w:tc>
        <w:tc>
          <w:tcPr>
            <w:tcW w:w="3714" w:type="pct"/>
          </w:tcPr>
          <w:p w:rsidR="00186AF5" w:rsidRPr="00BF46C4" w:rsidRDefault="00186AF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6AF5" w:rsidRPr="00BF46C4" w:rsidRDefault="00186AF5" w:rsidP="006A0271">
            <w:pPr>
              <w:rPr>
                <w:bCs/>
                <w:lang w:eastAsia="en-US"/>
              </w:rPr>
            </w:pPr>
            <w:r w:rsidRPr="00BF46C4">
              <w:rPr>
                <w:bCs/>
                <w:lang w:eastAsia="en-US"/>
              </w:rPr>
              <w:t>- делает квалифицированные выводы и обобщения;</w:t>
            </w:r>
          </w:p>
          <w:p w:rsidR="00186AF5" w:rsidRPr="00BF46C4" w:rsidRDefault="00186AF5" w:rsidP="006A0271">
            <w:pPr>
              <w:rPr>
                <w:bCs/>
                <w:lang w:eastAsia="en-US"/>
              </w:rPr>
            </w:pPr>
            <w:r w:rsidRPr="00BF46C4">
              <w:rPr>
                <w:bCs/>
                <w:lang w:eastAsia="en-US"/>
              </w:rPr>
              <w:t>- владеет на высококвалифицированном уровне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Хорошо</w:t>
            </w:r>
          </w:p>
        </w:tc>
        <w:tc>
          <w:tcPr>
            <w:tcW w:w="3714" w:type="pct"/>
          </w:tcPr>
          <w:p w:rsidR="00186AF5" w:rsidRPr="00BF46C4" w:rsidRDefault="00186AF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6AF5" w:rsidRPr="00BF46C4" w:rsidRDefault="00186AF5" w:rsidP="006A0271">
            <w:pPr>
              <w:rPr>
                <w:bCs/>
                <w:lang w:eastAsia="en-US"/>
              </w:rPr>
            </w:pPr>
            <w:r w:rsidRPr="00BF46C4">
              <w:rPr>
                <w:bCs/>
                <w:lang w:eastAsia="en-US"/>
              </w:rPr>
              <w:t>- затрудняется в формулировании квалифицированных выводов и обобщений;</w:t>
            </w:r>
          </w:p>
          <w:p w:rsidR="00186AF5" w:rsidRPr="00BF46C4" w:rsidRDefault="00186AF5" w:rsidP="006A0271">
            <w:pPr>
              <w:rPr>
                <w:bCs/>
                <w:lang w:eastAsia="en-US"/>
              </w:rPr>
            </w:pPr>
            <w:r w:rsidRPr="00BF46C4">
              <w:rPr>
                <w:bCs/>
                <w:lang w:eastAsia="en-US"/>
              </w:rPr>
              <w:t>- владеет на достаточном уровне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Удовлетворительно</w:t>
            </w:r>
          </w:p>
        </w:tc>
        <w:tc>
          <w:tcPr>
            <w:tcW w:w="3714" w:type="pct"/>
          </w:tcPr>
          <w:p w:rsidR="00186AF5" w:rsidRPr="00BF46C4" w:rsidRDefault="00186AF5" w:rsidP="006A0271">
            <w:pPr>
              <w:rPr>
                <w:bCs/>
                <w:lang w:eastAsia="en-US"/>
              </w:rPr>
            </w:pPr>
            <w:r w:rsidRPr="00BF46C4">
              <w:rPr>
                <w:bCs/>
                <w:lang w:eastAsia="en-US"/>
              </w:rPr>
              <w:t>- студент ориентируется в материале, однако затрудняется в его изложении;</w:t>
            </w:r>
          </w:p>
          <w:p w:rsidR="00186AF5" w:rsidRPr="00BF46C4" w:rsidRDefault="00186AF5" w:rsidP="006A0271">
            <w:pPr>
              <w:rPr>
                <w:bCs/>
                <w:lang w:eastAsia="en-US"/>
              </w:rPr>
            </w:pPr>
            <w:r w:rsidRPr="00BF46C4">
              <w:rPr>
                <w:bCs/>
                <w:lang w:eastAsia="en-US"/>
              </w:rPr>
              <w:t>- показывает недостаточность знаний основной и дополнительной литературы;</w:t>
            </w:r>
          </w:p>
          <w:p w:rsidR="00186AF5" w:rsidRPr="00BF46C4" w:rsidRDefault="00186AF5" w:rsidP="006A0271">
            <w:pPr>
              <w:rPr>
                <w:bCs/>
                <w:lang w:eastAsia="en-US"/>
              </w:rPr>
            </w:pPr>
            <w:r w:rsidRPr="00BF46C4">
              <w:rPr>
                <w:bCs/>
                <w:lang w:eastAsia="en-US"/>
              </w:rPr>
              <w:t>- слабо аргументирует научные положения;</w:t>
            </w:r>
          </w:p>
          <w:p w:rsidR="00186AF5" w:rsidRPr="00BF46C4" w:rsidRDefault="00186AF5" w:rsidP="006A0271">
            <w:pPr>
              <w:rPr>
                <w:bCs/>
                <w:lang w:eastAsia="en-US"/>
              </w:rPr>
            </w:pPr>
            <w:r w:rsidRPr="00BF46C4">
              <w:rPr>
                <w:bCs/>
                <w:lang w:eastAsia="en-US"/>
              </w:rPr>
              <w:t>- практически не способен сформулировать выводы и обобщения;</w:t>
            </w:r>
          </w:p>
          <w:p w:rsidR="00186AF5" w:rsidRPr="00BF46C4" w:rsidRDefault="00186AF5" w:rsidP="006A0271">
            <w:pPr>
              <w:rPr>
                <w:bCs/>
                <w:lang w:eastAsia="en-US"/>
              </w:rPr>
            </w:pPr>
            <w:r w:rsidRPr="00BF46C4">
              <w:rPr>
                <w:bCs/>
                <w:lang w:eastAsia="en-US"/>
              </w:rPr>
              <w:t>- частично владеет системой понятий.</w:t>
            </w:r>
          </w:p>
        </w:tc>
      </w:tr>
      <w:tr w:rsidR="00186AF5" w:rsidRPr="00BF46C4" w:rsidTr="006B3592">
        <w:trPr>
          <w:jc w:val="center"/>
        </w:trPr>
        <w:tc>
          <w:tcPr>
            <w:tcW w:w="1286" w:type="pct"/>
            <w:vAlign w:val="center"/>
          </w:tcPr>
          <w:p w:rsidR="00186AF5" w:rsidRPr="00BF46C4" w:rsidRDefault="00186AF5" w:rsidP="006A0271">
            <w:pPr>
              <w:jc w:val="center"/>
              <w:rPr>
                <w:b/>
                <w:lang w:eastAsia="en-US"/>
              </w:rPr>
            </w:pPr>
            <w:r w:rsidRPr="00BF46C4">
              <w:rPr>
                <w:b/>
                <w:lang w:eastAsia="en-US"/>
              </w:rPr>
              <w:t>Неудовлетворительно</w:t>
            </w:r>
          </w:p>
        </w:tc>
        <w:tc>
          <w:tcPr>
            <w:tcW w:w="3714" w:type="pct"/>
          </w:tcPr>
          <w:p w:rsidR="00186AF5" w:rsidRPr="00BF46C4" w:rsidRDefault="00186AF5" w:rsidP="006A0271">
            <w:pPr>
              <w:rPr>
                <w:bCs/>
                <w:lang w:eastAsia="en-US"/>
              </w:rPr>
            </w:pPr>
            <w:r w:rsidRPr="00BF46C4">
              <w:rPr>
                <w:bCs/>
                <w:lang w:eastAsia="en-US"/>
              </w:rPr>
              <w:t>- студент не усвоил значительной части материала;</w:t>
            </w:r>
          </w:p>
          <w:p w:rsidR="00186AF5" w:rsidRPr="00BF46C4" w:rsidRDefault="00186AF5" w:rsidP="006A0271">
            <w:pPr>
              <w:rPr>
                <w:bCs/>
                <w:lang w:eastAsia="en-US"/>
              </w:rPr>
            </w:pPr>
            <w:r w:rsidRPr="00BF46C4">
              <w:rPr>
                <w:bCs/>
                <w:lang w:eastAsia="en-US"/>
              </w:rPr>
              <w:t>-  не может аргументировать научные положения;</w:t>
            </w:r>
          </w:p>
          <w:p w:rsidR="00186AF5" w:rsidRPr="00BF46C4" w:rsidRDefault="00186AF5" w:rsidP="006A0271">
            <w:pPr>
              <w:rPr>
                <w:bCs/>
                <w:lang w:eastAsia="en-US"/>
              </w:rPr>
            </w:pPr>
            <w:r w:rsidRPr="00BF46C4">
              <w:rPr>
                <w:bCs/>
                <w:lang w:eastAsia="en-US"/>
              </w:rPr>
              <w:t>- не формулирует квалифицированных выводов и обобщений;</w:t>
            </w:r>
          </w:p>
          <w:p w:rsidR="00186AF5" w:rsidRPr="00BF46C4" w:rsidRDefault="00186AF5" w:rsidP="006A0271">
            <w:pPr>
              <w:rPr>
                <w:bCs/>
                <w:lang w:eastAsia="en-US"/>
              </w:rPr>
            </w:pPr>
            <w:r w:rsidRPr="00BF46C4">
              <w:rPr>
                <w:bCs/>
                <w:lang w:eastAsia="en-US"/>
              </w:rPr>
              <w:t>- не владеет системой понятий.</w:t>
            </w:r>
          </w:p>
        </w:tc>
      </w:tr>
    </w:tbl>
    <w:p w:rsidR="00186AF5" w:rsidRPr="00BF46C4" w:rsidRDefault="00186AF5" w:rsidP="008A7E41">
      <w:pPr>
        <w:jc w:val="center"/>
        <w:rPr>
          <w:bCs/>
          <w:lang w:eastAsia="en-US"/>
        </w:rPr>
      </w:pPr>
    </w:p>
    <w:p w:rsidR="00186AF5" w:rsidRPr="00BF46C4" w:rsidRDefault="00186AF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6AF5" w:rsidRPr="00BF46C4" w:rsidRDefault="00186AF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629"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Отлично</w:t>
            </w:r>
          </w:p>
        </w:tc>
        <w:tc>
          <w:tcPr>
            <w:tcW w:w="3629" w:type="pct"/>
          </w:tcPr>
          <w:p w:rsidR="00186AF5" w:rsidRPr="00BF46C4" w:rsidRDefault="00186AF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Хорошо</w:t>
            </w:r>
          </w:p>
        </w:tc>
        <w:tc>
          <w:tcPr>
            <w:tcW w:w="3629" w:type="pct"/>
          </w:tcPr>
          <w:p w:rsidR="00186AF5" w:rsidRPr="00BF46C4" w:rsidRDefault="00186AF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Удовлетворительно</w:t>
            </w:r>
          </w:p>
        </w:tc>
        <w:tc>
          <w:tcPr>
            <w:tcW w:w="3629" w:type="pct"/>
          </w:tcPr>
          <w:p w:rsidR="00186AF5" w:rsidRPr="00BF46C4" w:rsidRDefault="00186AF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6AF5" w:rsidRPr="00BF46C4" w:rsidTr="006A0271">
        <w:trPr>
          <w:jc w:val="center"/>
        </w:trPr>
        <w:tc>
          <w:tcPr>
            <w:tcW w:w="1371" w:type="pct"/>
            <w:vAlign w:val="center"/>
          </w:tcPr>
          <w:p w:rsidR="00186AF5" w:rsidRPr="00BF46C4" w:rsidRDefault="00186AF5" w:rsidP="006A0271">
            <w:pPr>
              <w:jc w:val="center"/>
              <w:rPr>
                <w:b/>
                <w:lang w:eastAsia="en-US"/>
              </w:rPr>
            </w:pPr>
            <w:r w:rsidRPr="00BF46C4">
              <w:rPr>
                <w:b/>
                <w:lang w:eastAsia="en-US"/>
              </w:rPr>
              <w:t>Неудовлетворительно</w:t>
            </w:r>
          </w:p>
        </w:tc>
        <w:tc>
          <w:tcPr>
            <w:tcW w:w="3629" w:type="pct"/>
          </w:tcPr>
          <w:p w:rsidR="00186AF5" w:rsidRPr="00BF46C4" w:rsidRDefault="00186AF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186AF5" w:rsidRPr="00BF46C4" w:rsidRDefault="00186AF5" w:rsidP="008A7E41">
      <w:pPr>
        <w:jc w:val="center"/>
        <w:rPr>
          <w:bCs/>
          <w:lang w:eastAsia="en-US"/>
        </w:rPr>
      </w:pPr>
    </w:p>
    <w:p w:rsidR="00186AF5" w:rsidRPr="00BF46C4" w:rsidRDefault="00186AF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6AF5" w:rsidRPr="00BF46C4" w:rsidTr="006A0271">
        <w:trPr>
          <w:jc w:val="center"/>
        </w:trPr>
        <w:tc>
          <w:tcPr>
            <w:tcW w:w="1390" w:type="pct"/>
            <w:vAlign w:val="center"/>
          </w:tcPr>
          <w:p w:rsidR="00186AF5" w:rsidRPr="00BF46C4" w:rsidRDefault="00186AF5" w:rsidP="006A0271">
            <w:pPr>
              <w:jc w:val="center"/>
              <w:rPr>
                <w:b/>
                <w:lang w:eastAsia="en-US"/>
              </w:rPr>
            </w:pPr>
            <w:r w:rsidRPr="00BF46C4">
              <w:rPr>
                <w:b/>
                <w:lang w:eastAsia="en-US"/>
              </w:rPr>
              <w:t>Шкала оценивания</w:t>
            </w:r>
          </w:p>
        </w:tc>
        <w:tc>
          <w:tcPr>
            <w:tcW w:w="3610" w:type="pct"/>
            <w:vAlign w:val="center"/>
          </w:tcPr>
          <w:p w:rsidR="00186AF5" w:rsidRPr="00BF46C4" w:rsidRDefault="00186AF5" w:rsidP="006A0271">
            <w:pPr>
              <w:jc w:val="center"/>
              <w:rPr>
                <w:b/>
                <w:lang w:eastAsia="en-US"/>
              </w:rPr>
            </w:pPr>
            <w:r w:rsidRPr="00BF46C4">
              <w:rPr>
                <w:b/>
                <w:bCs/>
                <w:lang w:eastAsia="en-US"/>
              </w:rPr>
              <w:t>Показатели оценивания компетенций</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Отлично</w:t>
            </w:r>
          </w:p>
        </w:tc>
        <w:tc>
          <w:tcPr>
            <w:tcW w:w="3610" w:type="pct"/>
          </w:tcPr>
          <w:p w:rsidR="00186AF5" w:rsidRPr="00BF46C4" w:rsidRDefault="00186AF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Хорошо</w:t>
            </w:r>
          </w:p>
        </w:tc>
        <w:tc>
          <w:tcPr>
            <w:tcW w:w="3610" w:type="pct"/>
          </w:tcPr>
          <w:p w:rsidR="00186AF5" w:rsidRPr="00BF46C4" w:rsidRDefault="00186AF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Удовлетворительно</w:t>
            </w:r>
          </w:p>
        </w:tc>
        <w:tc>
          <w:tcPr>
            <w:tcW w:w="3610" w:type="pct"/>
          </w:tcPr>
          <w:p w:rsidR="00186AF5" w:rsidRPr="00BF46C4" w:rsidRDefault="00186AF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6AF5" w:rsidRPr="00BF46C4" w:rsidTr="006A0271">
        <w:trPr>
          <w:jc w:val="center"/>
        </w:trPr>
        <w:tc>
          <w:tcPr>
            <w:tcW w:w="1390" w:type="pct"/>
          </w:tcPr>
          <w:p w:rsidR="00186AF5" w:rsidRPr="00BF46C4" w:rsidRDefault="00186AF5" w:rsidP="006A0271">
            <w:pPr>
              <w:jc w:val="center"/>
              <w:rPr>
                <w:b/>
                <w:lang w:eastAsia="en-US"/>
              </w:rPr>
            </w:pPr>
            <w:r w:rsidRPr="00BF46C4">
              <w:rPr>
                <w:b/>
                <w:lang w:eastAsia="en-US"/>
              </w:rPr>
              <w:t>Неудовлетворительно</w:t>
            </w:r>
          </w:p>
        </w:tc>
        <w:tc>
          <w:tcPr>
            <w:tcW w:w="3610" w:type="pct"/>
          </w:tcPr>
          <w:p w:rsidR="00186AF5" w:rsidRPr="00BF46C4" w:rsidRDefault="00186AF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6AF5" w:rsidRPr="00DC11F5" w:rsidRDefault="00186AF5" w:rsidP="00FC3B95">
      <w:pPr>
        <w:ind w:left="360"/>
        <w:jc w:val="both"/>
        <w:rPr>
          <w:b/>
        </w:rPr>
      </w:pPr>
    </w:p>
    <w:p w:rsidR="00186AF5" w:rsidRPr="00DC11F5" w:rsidRDefault="00186AF5" w:rsidP="00F91CD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6AF5" w:rsidRPr="00DC11F5" w:rsidRDefault="00186AF5" w:rsidP="00FC3B95">
      <w:pPr>
        <w:autoSpaceDE w:val="0"/>
        <w:autoSpaceDN w:val="0"/>
        <w:adjustRightInd w:val="0"/>
        <w:jc w:val="both"/>
        <w:rPr>
          <w:b/>
          <w:bCs/>
        </w:rPr>
      </w:pPr>
    </w:p>
    <w:p w:rsidR="00186AF5" w:rsidRPr="00DC11F5" w:rsidRDefault="00186AF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186AF5" w:rsidRDefault="00186AF5" w:rsidP="00AC2938">
      <w:pPr>
        <w:autoSpaceDE w:val="0"/>
        <w:autoSpaceDN w:val="0"/>
        <w:adjustRightInd w:val="0"/>
        <w:jc w:val="center"/>
        <w:rPr>
          <w:b/>
        </w:rPr>
      </w:pPr>
      <w:r w:rsidRPr="008A7E41">
        <w:rPr>
          <w:b/>
        </w:rPr>
        <w:t>Тест</w:t>
      </w:r>
    </w:p>
    <w:p w:rsidR="00186AF5" w:rsidRPr="002A3FD7" w:rsidRDefault="00186AF5" w:rsidP="002A3FD7">
      <w:pPr>
        <w:pStyle w:val="af6"/>
        <w:spacing w:after="0"/>
        <w:ind w:left="0" w:firstLine="567"/>
        <w:jc w:val="both"/>
        <w:rPr>
          <w:lang w:val="ru-RU"/>
        </w:rPr>
      </w:pPr>
      <w:r w:rsidRPr="002A3FD7">
        <w:rPr>
          <w:lang w:val="ru-RU"/>
        </w:rPr>
        <w:t xml:space="preserve">1. .«Имеются сведения о том,  что производители товаров издавна гарантировали качество своих изделий, в том числе письменно, т. е. снабжали их «заявлениями о соответствии».  Так развивались </w:t>
      </w:r>
    </w:p>
    <w:p w:rsidR="00186AF5" w:rsidRPr="004E5EE5" w:rsidRDefault="00186AF5" w:rsidP="002A3FD7">
      <w:pPr>
        <w:pStyle w:val="af6"/>
        <w:spacing w:after="0"/>
        <w:ind w:left="0" w:firstLine="567"/>
        <w:jc w:val="both"/>
        <w:rPr>
          <w:lang w:val="ru-RU"/>
        </w:rPr>
      </w:pPr>
      <w:r>
        <w:rPr>
          <w:lang w:val="ru-RU"/>
        </w:rPr>
        <w:t>а</w:t>
      </w:r>
      <w:r w:rsidRPr="002A3FD7">
        <w:rPr>
          <w:lang w:val="ru-RU"/>
        </w:rPr>
        <w:t xml:space="preserve">) </w:t>
      </w:r>
      <w:r w:rsidRPr="004E5EE5">
        <w:rPr>
          <w:lang w:val="ru-RU"/>
        </w:rPr>
        <w:t>стандартизация</w:t>
      </w:r>
    </w:p>
    <w:p w:rsidR="00186AF5" w:rsidRPr="004E5EE5" w:rsidRDefault="00186AF5" w:rsidP="002A3FD7">
      <w:pPr>
        <w:pStyle w:val="af6"/>
        <w:spacing w:after="0"/>
        <w:ind w:left="0" w:firstLine="567"/>
        <w:jc w:val="both"/>
        <w:rPr>
          <w:lang w:val="ru-RU"/>
        </w:rPr>
      </w:pPr>
      <w:r>
        <w:rPr>
          <w:lang w:val="ru-RU"/>
        </w:rPr>
        <w:t>б</w:t>
      </w:r>
      <w:r w:rsidRPr="004E5EE5">
        <w:rPr>
          <w:lang w:val="ru-RU"/>
        </w:rPr>
        <w:t>) сертификация</w:t>
      </w:r>
    </w:p>
    <w:p w:rsidR="00186AF5" w:rsidRPr="004E5EE5" w:rsidRDefault="00186AF5" w:rsidP="002A3FD7">
      <w:pPr>
        <w:ind w:firstLine="567"/>
        <w:jc w:val="both"/>
      </w:pPr>
      <w:r>
        <w:t>а</w:t>
      </w:r>
      <w:r w:rsidRPr="004E5EE5">
        <w:t>) лицензирование</w:t>
      </w:r>
    </w:p>
    <w:p w:rsidR="00186AF5" w:rsidRPr="004E5EE5" w:rsidRDefault="00186AF5" w:rsidP="002A3FD7">
      <w:pPr>
        <w:ind w:firstLine="567"/>
        <w:jc w:val="both"/>
      </w:pPr>
    </w:p>
    <w:p w:rsidR="00186AF5" w:rsidRPr="004E5EE5" w:rsidRDefault="00186AF5" w:rsidP="002A3FD7">
      <w:pPr>
        <w:ind w:firstLine="567"/>
        <w:jc w:val="both"/>
      </w:pPr>
      <w:r w:rsidRPr="004E5EE5">
        <w:t>2.  Сертификация в России введена</w:t>
      </w:r>
    </w:p>
    <w:p w:rsidR="00186AF5" w:rsidRPr="004E5EE5" w:rsidRDefault="00186AF5" w:rsidP="002A3FD7">
      <w:pPr>
        <w:ind w:firstLine="567"/>
        <w:jc w:val="both"/>
      </w:pPr>
      <w:r>
        <w:t xml:space="preserve"> а</w:t>
      </w:r>
      <w:r w:rsidRPr="004E5EE5">
        <w:t>) в 1992 г. в соответствии с Законом РФ от 07.02.1992 №2300-1 «О защите прав потребителей»</w:t>
      </w:r>
    </w:p>
    <w:p w:rsidR="00186AF5" w:rsidRPr="004E5EE5" w:rsidRDefault="00186AF5" w:rsidP="002A3FD7">
      <w:pPr>
        <w:ind w:firstLine="567"/>
        <w:jc w:val="both"/>
      </w:pPr>
      <w:r>
        <w:t>б</w:t>
      </w:r>
      <w:r w:rsidRPr="004E5EE5">
        <w:t xml:space="preserve">) в 2002г.  в связи с принятием ФЗ «О техническом регулировании» </w:t>
      </w:r>
    </w:p>
    <w:p w:rsidR="00186AF5" w:rsidRPr="004E5EE5" w:rsidRDefault="00186AF5" w:rsidP="002A3FD7">
      <w:pPr>
        <w:ind w:firstLine="567"/>
        <w:jc w:val="both"/>
      </w:pPr>
      <w:r>
        <w:t>в</w:t>
      </w:r>
      <w:r w:rsidRPr="004E5EE5">
        <w:t>) в 2003г. в связи с вступлением в силу ФЗ «О техническом регулировании»</w:t>
      </w:r>
    </w:p>
    <w:p w:rsidR="00186AF5" w:rsidRPr="004E5EE5" w:rsidRDefault="00186AF5" w:rsidP="002A3FD7">
      <w:pPr>
        <w:ind w:firstLine="567"/>
        <w:jc w:val="both"/>
      </w:pPr>
    </w:p>
    <w:p w:rsidR="00186AF5" w:rsidRPr="004E5EE5" w:rsidRDefault="00186AF5" w:rsidP="002A3FD7">
      <w:pPr>
        <w:ind w:firstLine="567"/>
        <w:jc w:val="both"/>
      </w:pPr>
      <w:r w:rsidRPr="004E5EE5">
        <w:t>3.  Межгосударственная стандартизация – это:</w:t>
      </w:r>
    </w:p>
    <w:p w:rsidR="00186AF5" w:rsidRPr="004E5EE5" w:rsidRDefault="00186AF5" w:rsidP="002A3FD7">
      <w:pPr>
        <w:ind w:firstLine="567"/>
        <w:jc w:val="both"/>
      </w:pPr>
      <w:r>
        <w:t>а</w:t>
      </w:r>
      <w:r w:rsidRPr="004E5EE5">
        <w:t>) стандартизация государств мира</w:t>
      </w:r>
    </w:p>
    <w:p w:rsidR="00186AF5" w:rsidRPr="004E5EE5" w:rsidRDefault="00186AF5" w:rsidP="002A3FD7">
      <w:pPr>
        <w:ind w:firstLine="567"/>
        <w:jc w:val="both"/>
      </w:pPr>
      <w:r>
        <w:t>б</w:t>
      </w:r>
      <w:r w:rsidRPr="004E5EE5">
        <w:t>) стандартизация, проводимая на уровне СНГ</w:t>
      </w:r>
    </w:p>
    <w:p w:rsidR="00186AF5" w:rsidRPr="004E5EE5" w:rsidRDefault="00186AF5" w:rsidP="002A3FD7">
      <w:pPr>
        <w:ind w:firstLine="567"/>
        <w:jc w:val="both"/>
      </w:pPr>
      <w:r>
        <w:t>в</w:t>
      </w:r>
      <w:r w:rsidRPr="004E5EE5">
        <w:t>) стандартизация какой–либо страны</w:t>
      </w:r>
    </w:p>
    <w:p w:rsidR="00186AF5" w:rsidRPr="004E5EE5" w:rsidRDefault="00186AF5" w:rsidP="002A3FD7">
      <w:pPr>
        <w:ind w:firstLine="567"/>
        <w:jc w:val="both"/>
      </w:pPr>
    </w:p>
    <w:p w:rsidR="00186AF5" w:rsidRPr="004E5EE5" w:rsidRDefault="00186AF5" w:rsidP="002A3FD7">
      <w:pPr>
        <w:ind w:firstLine="567"/>
        <w:jc w:val="both"/>
      </w:pPr>
      <w:r w:rsidRPr="004E5EE5">
        <w:t xml:space="preserve">4. Главная </w:t>
      </w:r>
      <w:proofErr w:type="spellStart"/>
      <w:r w:rsidRPr="004E5EE5">
        <w:t>цель</w:t>
      </w:r>
      <w:r w:rsidRPr="004E5EE5">
        <w:rPr>
          <w:bCs/>
        </w:rPr>
        <w:t>социально</w:t>
      </w:r>
      <w:proofErr w:type="spellEnd"/>
      <w:r w:rsidRPr="004E5EE5">
        <w:rPr>
          <w:bCs/>
        </w:rPr>
        <w:t xml:space="preserve">-культурной политики заключается </w:t>
      </w:r>
    </w:p>
    <w:p w:rsidR="00186AF5" w:rsidRPr="004E5EE5" w:rsidRDefault="00186AF5" w:rsidP="002A3FD7">
      <w:pPr>
        <w:ind w:firstLine="567"/>
        <w:jc w:val="both"/>
      </w:pPr>
      <w:r>
        <w:t>а</w:t>
      </w:r>
      <w:r w:rsidRPr="004E5EE5">
        <w:t>) в разработке налоговых льгот, субсидий, дотаций</w:t>
      </w:r>
    </w:p>
    <w:p w:rsidR="00186AF5" w:rsidRPr="004E5EE5" w:rsidRDefault="00186AF5" w:rsidP="002A3FD7">
      <w:pPr>
        <w:ind w:firstLine="567"/>
        <w:jc w:val="both"/>
      </w:pPr>
      <w:r>
        <w:t>б</w:t>
      </w:r>
      <w:r w:rsidRPr="004E5EE5">
        <w:t>)</w:t>
      </w:r>
      <w:r w:rsidRPr="004E5EE5">
        <w:rPr>
          <w:bCs/>
        </w:rPr>
        <w:t>в организации социально-культурной сферы как высокоэффективной и конкурентоспособной отрасли национальной экономики</w:t>
      </w:r>
    </w:p>
    <w:p w:rsidR="00186AF5" w:rsidRPr="004E5EE5" w:rsidRDefault="00186AF5" w:rsidP="002A3FD7">
      <w:pPr>
        <w:ind w:firstLine="567"/>
        <w:jc w:val="both"/>
      </w:pPr>
      <w:r>
        <w:t>и</w:t>
      </w:r>
      <w:r w:rsidRPr="004E5EE5">
        <w:t>) в развитии и поддержке предприятий социально-культурной сферы</w:t>
      </w:r>
    </w:p>
    <w:p w:rsidR="00186AF5" w:rsidRPr="004E5EE5" w:rsidRDefault="00186AF5" w:rsidP="002A3FD7">
      <w:pPr>
        <w:ind w:firstLine="567"/>
        <w:jc w:val="both"/>
      </w:pPr>
    </w:p>
    <w:p w:rsidR="00186AF5" w:rsidRPr="004E5EE5" w:rsidRDefault="00186AF5" w:rsidP="002A3FD7">
      <w:pPr>
        <w:pStyle w:val="afb"/>
        <w:ind w:left="0" w:firstLine="567"/>
        <w:jc w:val="both"/>
        <w:rPr>
          <w:b w:val="0"/>
          <w:bCs w:val="0"/>
        </w:rPr>
      </w:pPr>
      <w:r w:rsidRPr="004E5EE5">
        <w:rPr>
          <w:b w:val="0"/>
        </w:rPr>
        <w:t>5. Стандарт – это</w:t>
      </w:r>
      <w:r w:rsidRPr="004E5EE5">
        <w:rPr>
          <w:b w:val="0"/>
          <w:bCs w:val="0"/>
        </w:rPr>
        <w:t xml:space="preserve"> документ,</w:t>
      </w:r>
    </w:p>
    <w:p w:rsidR="00186AF5" w:rsidRPr="004E5EE5" w:rsidRDefault="00186AF5" w:rsidP="002A3FD7">
      <w:pPr>
        <w:pStyle w:val="afb"/>
        <w:ind w:left="0" w:firstLine="567"/>
        <w:jc w:val="both"/>
        <w:rPr>
          <w:b w:val="0"/>
          <w:bCs w:val="0"/>
        </w:rPr>
      </w:pPr>
      <w:r>
        <w:rPr>
          <w:b w:val="0"/>
        </w:rPr>
        <w:t>а</w:t>
      </w:r>
      <w:r w:rsidRPr="004E5EE5">
        <w:rPr>
          <w:b w:val="0"/>
        </w:rPr>
        <w:t>)</w:t>
      </w:r>
      <w:r w:rsidRPr="004E5EE5">
        <w:rPr>
          <w:b w:val="0"/>
          <w:bCs w:val="0"/>
        </w:rPr>
        <w:t>содержащий обязательные правовые нормы и принятый органом власти.</w:t>
      </w:r>
    </w:p>
    <w:p w:rsidR="00186AF5" w:rsidRPr="004E5EE5" w:rsidRDefault="00186AF5" w:rsidP="002A3FD7">
      <w:pPr>
        <w:ind w:firstLine="567"/>
        <w:jc w:val="both"/>
      </w:pPr>
      <w:r>
        <w:t>б</w:t>
      </w:r>
      <w:r w:rsidRPr="004E5EE5">
        <w:t xml:space="preserve">) </w:t>
      </w:r>
      <w:r w:rsidRPr="004E5EE5">
        <w:rPr>
          <w:bCs/>
        </w:rPr>
        <w:t>в котором в целях добровольного многократного использования устанавливаются характеристики процессов производства, эксплуатации, хранения перевозки, реализации и утилизации, выполнения работ или оказания услуг</w:t>
      </w:r>
    </w:p>
    <w:p w:rsidR="00186AF5" w:rsidRPr="004E5EE5" w:rsidRDefault="00186AF5" w:rsidP="002A3FD7">
      <w:pPr>
        <w:ind w:firstLine="567"/>
        <w:jc w:val="both"/>
        <w:rPr>
          <w:bCs/>
        </w:rPr>
      </w:pPr>
      <w:r>
        <w:t>в</w:t>
      </w:r>
      <w:r w:rsidRPr="004E5EE5">
        <w:t>)</w:t>
      </w:r>
      <w:r w:rsidRPr="004E5EE5">
        <w:rPr>
          <w:bCs/>
        </w:rPr>
        <w:t xml:space="preserve"> представляющий систематизированный свод наименований и кодов классификационных группировок и (или) объектов классификации</w:t>
      </w:r>
    </w:p>
    <w:p w:rsidR="00186AF5" w:rsidRPr="004E5EE5" w:rsidRDefault="00186AF5" w:rsidP="002A3FD7">
      <w:pPr>
        <w:pStyle w:val="ConsPlusNormal"/>
        <w:widowControl/>
        <w:ind w:firstLine="567"/>
        <w:jc w:val="both"/>
        <w:rPr>
          <w:rFonts w:ascii="Times New Roman" w:hAnsi="Times New Roman" w:cs="Times New Roman"/>
          <w:sz w:val="24"/>
          <w:szCs w:val="24"/>
        </w:rPr>
      </w:pPr>
    </w:p>
    <w:p w:rsidR="00186AF5" w:rsidRPr="004E5EE5" w:rsidRDefault="00186AF5"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 xml:space="preserve">6. Национальные стандарты утверждаются </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а</w:t>
      </w:r>
      <w:r w:rsidRPr="004E5EE5">
        <w:rPr>
          <w:rFonts w:ascii="Times New Roman" w:hAnsi="Times New Roman" w:cs="Times New Roman"/>
          <w:sz w:val="24"/>
          <w:szCs w:val="24"/>
        </w:rPr>
        <w:t>) Правительством РФ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Президентом РФ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в</w:t>
      </w:r>
      <w:r w:rsidRPr="004E5EE5">
        <w:rPr>
          <w:rFonts w:ascii="Times New Roman" w:hAnsi="Times New Roman" w:cs="Times New Roman"/>
          <w:sz w:val="24"/>
          <w:szCs w:val="24"/>
        </w:rPr>
        <w:t>) Национальным органом по стандартизации в соответствии с правилами стандартизации, нормами и рекомендациями в этой области.</w:t>
      </w:r>
    </w:p>
    <w:p w:rsidR="00186AF5" w:rsidRPr="004E5EE5" w:rsidRDefault="00186AF5" w:rsidP="002A3FD7">
      <w:pPr>
        <w:pStyle w:val="ConsPlusNormal"/>
        <w:widowControl/>
        <w:ind w:firstLine="567"/>
        <w:jc w:val="both"/>
        <w:rPr>
          <w:rFonts w:ascii="Times New Roman" w:hAnsi="Times New Roman" w:cs="Times New Roman"/>
          <w:sz w:val="24"/>
          <w:szCs w:val="24"/>
        </w:rPr>
      </w:pPr>
    </w:p>
    <w:p w:rsidR="00186AF5" w:rsidRPr="004E5EE5" w:rsidRDefault="00186AF5" w:rsidP="002A3FD7">
      <w:pPr>
        <w:pStyle w:val="ConsPlusNormal"/>
        <w:widowControl/>
        <w:ind w:firstLine="567"/>
        <w:jc w:val="both"/>
        <w:rPr>
          <w:rFonts w:ascii="Times New Roman" w:hAnsi="Times New Roman" w:cs="Times New Roman"/>
          <w:sz w:val="24"/>
          <w:szCs w:val="24"/>
        </w:rPr>
      </w:pPr>
      <w:r w:rsidRPr="004E5EE5">
        <w:rPr>
          <w:rFonts w:ascii="Times New Roman" w:hAnsi="Times New Roman" w:cs="Times New Roman"/>
          <w:sz w:val="24"/>
          <w:szCs w:val="24"/>
        </w:rPr>
        <w:t>7.</w:t>
      </w:r>
      <w:r w:rsidRPr="004E5EE5">
        <w:rPr>
          <w:rFonts w:ascii="Times New Roman" w:hAnsi="Times New Roman" w:cs="Times New Roman"/>
          <w:bCs/>
          <w:sz w:val="24"/>
          <w:szCs w:val="24"/>
        </w:rPr>
        <w:t xml:space="preserve"> Сертификация</w:t>
      </w:r>
      <w:r w:rsidRPr="004E5EE5">
        <w:rPr>
          <w:rFonts w:ascii="Times New Roman" w:hAnsi="Times New Roman" w:cs="Times New Roman"/>
          <w:sz w:val="24"/>
          <w:szCs w:val="24"/>
        </w:rPr>
        <w:t xml:space="preserve"> - </w:t>
      </w:r>
    </w:p>
    <w:p w:rsidR="00186AF5" w:rsidRPr="004E5EE5" w:rsidRDefault="00186AF5" w:rsidP="002A3FD7">
      <w:pPr>
        <w:ind w:firstLine="567"/>
        <w:jc w:val="both"/>
      </w:pPr>
      <w:r>
        <w:t>а</w:t>
      </w:r>
      <w:r w:rsidRPr="004E5EE5">
        <w:t>) специальное разрешение на осуществление конкретного вида деятельности</w:t>
      </w:r>
    </w:p>
    <w:p w:rsidR="00186AF5" w:rsidRPr="004E5EE5" w:rsidRDefault="00186AF5" w:rsidP="002A3FD7">
      <w:pPr>
        <w:pStyle w:val="ConsPlusNormal"/>
        <w:widowControl/>
        <w:ind w:firstLine="567"/>
        <w:jc w:val="both"/>
        <w:rPr>
          <w:rFonts w:ascii="Times New Roman" w:hAnsi="Times New Roman" w:cs="Times New Roman"/>
          <w:sz w:val="24"/>
          <w:szCs w:val="24"/>
        </w:rPr>
      </w:pPr>
      <w:r>
        <w:rPr>
          <w:rFonts w:ascii="Times New Roman" w:hAnsi="Times New Roman" w:cs="Times New Roman"/>
          <w:sz w:val="24"/>
          <w:szCs w:val="24"/>
        </w:rPr>
        <w:t>б</w:t>
      </w:r>
      <w:r w:rsidRPr="004E5EE5">
        <w:rPr>
          <w:rFonts w:ascii="Times New Roman" w:hAnsi="Times New Roman" w:cs="Times New Roman"/>
          <w:sz w:val="24"/>
          <w:szCs w:val="24"/>
        </w:rPr>
        <w:t>) форма осуществляемого органом по сертификации подтверждения соответствия объектов требованиям технических регламентов, положениям стандартов или условиям договоров;</w:t>
      </w:r>
    </w:p>
    <w:p w:rsidR="00186AF5" w:rsidRPr="004E5EE5" w:rsidRDefault="00186AF5" w:rsidP="002A3FD7">
      <w:pPr>
        <w:ind w:firstLine="567"/>
        <w:jc w:val="both"/>
      </w:pPr>
      <w:r>
        <w:t>в</w:t>
      </w:r>
      <w:r w:rsidRPr="004E5EE5">
        <w:t>) деятельность по установлению правил и характеристик в целях добровольного многократного использования, направленная на достижение упорядоченности в сферах производства и обращения продукции и повышения конкурентоспособности продукции, работ и услуг.</w:t>
      </w:r>
    </w:p>
    <w:p w:rsidR="00186AF5" w:rsidRPr="004E5EE5" w:rsidRDefault="00186AF5" w:rsidP="002A3FD7">
      <w:pPr>
        <w:ind w:firstLine="567"/>
        <w:jc w:val="both"/>
      </w:pPr>
    </w:p>
    <w:p w:rsidR="00186AF5" w:rsidRPr="004E5EE5" w:rsidRDefault="00186AF5" w:rsidP="002A3FD7">
      <w:pPr>
        <w:ind w:firstLine="567"/>
        <w:jc w:val="both"/>
      </w:pPr>
      <w:r w:rsidRPr="004E5EE5">
        <w:rPr>
          <w:bCs/>
        </w:rPr>
        <w:t>8. Объект стандартизации</w:t>
      </w:r>
    </w:p>
    <w:p w:rsidR="00186AF5" w:rsidRPr="004E5EE5" w:rsidRDefault="00186AF5" w:rsidP="002A3FD7">
      <w:pPr>
        <w:ind w:firstLine="567"/>
        <w:jc w:val="both"/>
      </w:pPr>
      <w:r>
        <w:t>а</w:t>
      </w:r>
      <w:r w:rsidRPr="004E5EE5">
        <w:t>) продукция, работа, процесс и услуги, подлежащие или подвергшиеся стандартизации.</w:t>
      </w:r>
    </w:p>
    <w:p w:rsidR="00186AF5" w:rsidRPr="004E5EE5" w:rsidRDefault="00186AF5" w:rsidP="002A3FD7">
      <w:pPr>
        <w:ind w:firstLine="567"/>
        <w:jc w:val="both"/>
      </w:pPr>
      <w:r>
        <w:t>б</w:t>
      </w:r>
      <w:r w:rsidRPr="004E5EE5">
        <w:t>) форс – мажорные обстоятельства, сопровождающие процесс обслуживания ( в любом сегменте сервисной деятельности</w:t>
      </w:r>
    </w:p>
    <w:p w:rsidR="00186AF5" w:rsidRPr="004E5EE5" w:rsidRDefault="00186AF5" w:rsidP="002A3FD7">
      <w:pPr>
        <w:ind w:firstLine="567"/>
        <w:jc w:val="both"/>
      </w:pPr>
      <w:r>
        <w:t>в</w:t>
      </w:r>
      <w:r w:rsidRPr="004E5EE5">
        <w:t xml:space="preserve">) личные качества сознания или состояния здоровья клиента (в любом сегменте сервисной деятельности) </w:t>
      </w:r>
    </w:p>
    <w:p w:rsidR="00186AF5" w:rsidRPr="004E5EE5" w:rsidRDefault="00186AF5" w:rsidP="002A3FD7">
      <w:pPr>
        <w:ind w:firstLine="567"/>
        <w:jc w:val="both"/>
      </w:pPr>
    </w:p>
    <w:p w:rsidR="00186AF5" w:rsidRPr="004E5EE5" w:rsidRDefault="00186AF5" w:rsidP="002A3FD7">
      <w:pPr>
        <w:pStyle w:val="ab"/>
        <w:spacing w:after="0"/>
        <w:ind w:firstLine="567"/>
        <w:jc w:val="both"/>
      </w:pPr>
      <w:r w:rsidRPr="004E5EE5">
        <w:t xml:space="preserve">9. Преобразование государственной системы стандартизации (ГСС) в национальную систему стандартизации (НСС)  связано </w:t>
      </w:r>
    </w:p>
    <w:p w:rsidR="00186AF5" w:rsidRPr="004E5EE5" w:rsidRDefault="00186AF5" w:rsidP="002A3FD7">
      <w:pPr>
        <w:pStyle w:val="ab"/>
        <w:spacing w:after="0"/>
        <w:ind w:firstLine="567"/>
        <w:jc w:val="both"/>
      </w:pPr>
      <w:r>
        <w:t>а</w:t>
      </w:r>
      <w:r w:rsidRPr="004E5EE5">
        <w:t>) с изменением правового статуса системы с государственного на добровольный.</w:t>
      </w:r>
    </w:p>
    <w:p w:rsidR="00186AF5" w:rsidRPr="004E5EE5" w:rsidRDefault="00186AF5" w:rsidP="002A3FD7">
      <w:pPr>
        <w:ind w:firstLine="567"/>
        <w:jc w:val="both"/>
      </w:pPr>
      <w:r>
        <w:t>б</w:t>
      </w:r>
      <w:r w:rsidRPr="004E5EE5">
        <w:t>) с окончанием формирования национальной системы стандартизации — системы, возглавляемой негосударственной организацией и базирующейся на национальных стандартах только добровольного применения</w:t>
      </w:r>
    </w:p>
    <w:p w:rsidR="00186AF5" w:rsidRPr="004E5EE5" w:rsidRDefault="00186AF5" w:rsidP="002A3FD7">
      <w:pPr>
        <w:pStyle w:val="ab"/>
        <w:spacing w:after="0"/>
        <w:ind w:firstLine="567"/>
        <w:jc w:val="both"/>
      </w:pPr>
      <w:r>
        <w:t>в</w:t>
      </w:r>
      <w:r w:rsidRPr="004E5EE5">
        <w:t>) со становлением государственной самостоятельности России.</w:t>
      </w:r>
    </w:p>
    <w:p w:rsidR="00186AF5" w:rsidRPr="004E5EE5" w:rsidRDefault="00186AF5" w:rsidP="002A3FD7">
      <w:pPr>
        <w:ind w:firstLine="567"/>
        <w:jc w:val="both"/>
      </w:pPr>
    </w:p>
    <w:p w:rsidR="00186AF5" w:rsidRPr="004E5EE5" w:rsidRDefault="00186AF5" w:rsidP="002A3FD7">
      <w:pPr>
        <w:pStyle w:val="afb"/>
        <w:ind w:left="0" w:firstLine="567"/>
        <w:jc w:val="both"/>
        <w:rPr>
          <w:b w:val="0"/>
          <w:bCs w:val="0"/>
        </w:rPr>
      </w:pPr>
      <w:r w:rsidRPr="004E5EE5">
        <w:rPr>
          <w:b w:val="0"/>
        </w:rPr>
        <w:t>10.</w:t>
      </w:r>
      <w:r w:rsidRPr="004E5EE5">
        <w:rPr>
          <w:b w:val="0"/>
          <w:bCs w:val="0"/>
        </w:rPr>
        <w:t xml:space="preserve">Удостоверение соответствия продукции и процессов жизненного цикла продукции, работ и услуг техническим регламентам, стандартам, условиям договоров - является одной из целей </w:t>
      </w:r>
    </w:p>
    <w:p w:rsidR="00186AF5" w:rsidRPr="004E5EE5" w:rsidRDefault="00186AF5" w:rsidP="002A3FD7">
      <w:pPr>
        <w:ind w:firstLine="567"/>
        <w:jc w:val="both"/>
      </w:pPr>
      <w:r>
        <w:t>а</w:t>
      </w:r>
      <w:r w:rsidRPr="004E5EE5">
        <w:t>) подтверждения соответствия</w:t>
      </w:r>
    </w:p>
    <w:p w:rsidR="00186AF5" w:rsidRPr="004E5EE5" w:rsidRDefault="00186AF5" w:rsidP="002A3FD7">
      <w:pPr>
        <w:ind w:firstLine="567"/>
        <w:jc w:val="both"/>
      </w:pPr>
      <w:r>
        <w:t>б</w:t>
      </w:r>
      <w:r w:rsidRPr="004E5EE5">
        <w:t>)</w:t>
      </w:r>
      <w:r w:rsidRPr="004E5EE5">
        <w:rPr>
          <w:bCs/>
        </w:rPr>
        <w:t xml:space="preserve"> стандартизации</w:t>
      </w:r>
    </w:p>
    <w:p w:rsidR="00186AF5" w:rsidRPr="004E5EE5" w:rsidRDefault="00186AF5" w:rsidP="002A3FD7">
      <w:pPr>
        <w:ind w:firstLine="567"/>
        <w:jc w:val="both"/>
      </w:pPr>
      <w:r>
        <w:t>в</w:t>
      </w:r>
      <w:r w:rsidRPr="004E5EE5">
        <w:t>) лицензирования</w:t>
      </w:r>
    </w:p>
    <w:p w:rsidR="00186AF5" w:rsidRPr="004E5EE5" w:rsidRDefault="00186AF5" w:rsidP="002A3FD7">
      <w:pPr>
        <w:ind w:firstLine="567"/>
        <w:jc w:val="both"/>
      </w:pPr>
    </w:p>
    <w:p w:rsidR="00186AF5" w:rsidRPr="004E5EE5" w:rsidRDefault="00186AF5" w:rsidP="004E5EE5">
      <w:pPr>
        <w:pStyle w:val="a3"/>
        <w:numPr>
          <w:ilvl w:val="0"/>
          <w:numId w:val="4"/>
        </w:numPr>
        <w:jc w:val="both"/>
      </w:pPr>
      <w:r w:rsidRPr="004E5EE5">
        <w:t xml:space="preserve">На какой стадии деятельности предприятия разрабатывается политика в области обеспечения качества?      </w:t>
      </w:r>
      <w:r>
        <w:t>____________________________</w:t>
      </w:r>
    </w:p>
    <w:p w:rsidR="00186AF5" w:rsidRPr="004E5EE5" w:rsidRDefault="00186AF5" w:rsidP="00E53141">
      <w:pPr>
        <w:ind w:left="360"/>
        <w:jc w:val="both"/>
      </w:pPr>
    </w:p>
    <w:p w:rsidR="00186AF5" w:rsidRPr="004E5EE5" w:rsidRDefault="00186AF5" w:rsidP="00E53141">
      <w:pPr>
        <w:ind w:firstLine="360"/>
        <w:jc w:val="both"/>
      </w:pPr>
      <w:r w:rsidRPr="004E5EE5">
        <w:t>12. Основной рабочий документ системы качества услуг на предприятии, в котором детально описываются все процедуры, реализующие элементы системы качества  – это ______</w:t>
      </w:r>
    </w:p>
    <w:p w:rsidR="00186AF5" w:rsidRPr="004E5EE5" w:rsidRDefault="00186AF5" w:rsidP="00E53141">
      <w:pPr>
        <w:ind w:firstLine="360"/>
        <w:jc w:val="both"/>
      </w:pPr>
    </w:p>
    <w:p w:rsidR="00186AF5" w:rsidRPr="004E5EE5" w:rsidRDefault="00186AF5" w:rsidP="00E53141">
      <w:pPr>
        <w:ind w:left="360"/>
        <w:jc w:val="both"/>
      </w:pPr>
      <w:r w:rsidRPr="004E5EE5">
        <w:t>13. На какой фазе эволюции качества возникает статистический контроль качества?</w:t>
      </w:r>
    </w:p>
    <w:p w:rsidR="00186AF5" w:rsidRPr="004E5EE5" w:rsidRDefault="00186AF5" w:rsidP="00E53141">
      <w:pPr>
        <w:ind w:left="360"/>
        <w:jc w:val="both"/>
      </w:pPr>
      <w:r>
        <w:t>а) ф</w:t>
      </w:r>
      <w:r w:rsidRPr="004E5EE5">
        <w:t>аза управления качеством</w:t>
      </w:r>
    </w:p>
    <w:p w:rsidR="00186AF5" w:rsidRPr="004E5EE5" w:rsidRDefault="00186AF5" w:rsidP="00E53141">
      <w:pPr>
        <w:ind w:left="360"/>
        <w:jc w:val="both"/>
      </w:pPr>
      <w:r>
        <w:t>б) ф</w:t>
      </w:r>
      <w:r w:rsidRPr="004E5EE5">
        <w:t>аза менеджмента качества</w:t>
      </w:r>
    </w:p>
    <w:p w:rsidR="00186AF5" w:rsidRPr="004E5EE5" w:rsidRDefault="00186AF5" w:rsidP="00E53141">
      <w:pPr>
        <w:ind w:left="360"/>
        <w:jc w:val="both"/>
      </w:pPr>
      <w:r>
        <w:t>в) ф</w:t>
      </w:r>
      <w:r w:rsidRPr="004E5EE5">
        <w:t>аза планирования качества</w:t>
      </w:r>
    </w:p>
    <w:p w:rsidR="00186AF5" w:rsidRPr="004E5EE5" w:rsidRDefault="00186AF5" w:rsidP="00E53141">
      <w:pPr>
        <w:ind w:left="360"/>
        <w:jc w:val="both"/>
      </w:pPr>
      <w:r>
        <w:t>г) ф</w:t>
      </w:r>
      <w:r w:rsidRPr="004E5EE5">
        <w:t>аза социально-этического качества</w:t>
      </w:r>
    </w:p>
    <w:p w:rsidR="00186AF5" w:rsidRPr="004E5EE5" w:rsidRDefault="00186AF5" w:rsidP="00E53141">
      <w:pPr>
        <w:pStyle w:val="a3"/>
        <w:ind w:left="1080"/>
        <w:jc w:val="both"/>
      </w:pPr>
    </w:p>
    <w:p w:rsidR="00186AF5" w:rsidRPr="004E5EE5" w:rsidRDefault="00186AF5" w:rsidP="00E53141">
      <w:pPr>
        <w:ind w:left="360"/>
        <w:jc w:val="both"/>
      </w:pPr>
      <w:r w:rsidRPr="004E5EE5">
        <w:t>14. Аудиторские службы по качеству вводятся на этапе:</w:t>
      </w:r>
    </w:p>
    <w:p w:rsidR="00186AF5" w:rsidRPr="004E5EE5" w:rsidRDefault="00186AF5" w:rsidP="00E53141">
      <w:pPr>
        <w:ind w:left="360"/>
        <w:jc w:val="both"/>
      </w:pPr>
      <w:r>
        <w:t xml:space="preserve"> а) у</w:t>
      </w:r>
      <w:r w:rsidRPr="004E5EE5">
        <w:t>правления качеством</w:t>
      </w:r>
    </w:p>
    <w:p w:rsidR="00186AF5" w:rsidRPr="004E5EE5" w:rsidRDefault="00186AF5" w:rsidP="00E53141">
      <w:pPr>
        <w:ind w:left="360"/>
        <w:jc w:val="both"/>
      </w:pPr>
      <w:r>
        <w:t>б) м</w:t>
      </w:r>
      <w:r w:rsidRPr="004E5EE5">
        <w:t>енеджмента качества</w:t>
      </w:r>
    </w:p>
    <w:p w:rsidR="00186AF5" w:rsidRPr="004E5EE5" w:rsidRDefault="00186AF5" w:rsidP="00E53141">
      <w:pPr>
        <w:ind w:left="360"/>
        <w:jc w:val="both"/>
      </w:pPr>
      <w:r>
        <w:t>в) п</w:t>
      </w:r>
      <w:r w:rsidRPr="004E5EE5">
        <w:t>ланирования качества</w:t>
      </w:r>
    </w:p>
    <w:p w:rsidR="00186AF5" w:rsidRPr="004E5EE5" w:rsidRDefault="00186AF5" w:rsidP="00E53141">
      <w:pPr>
        <w:ind w:left="360"/>
        <w:jc w:val="both"/>
      </w:pPr>
      <w:r>
        <w:t xml:space="preserve"> г) в</w:t>
      </w:r>
      <w:r w:rsidRPr="004E5EE5">
        <w:t xml:space="preserve"> фазе социально-этического качества</w:t>
      </w:r>
    </w:p>
    <w:p w:rsidR="00186AF5" w:rsidRPr="004E5EE5" w:rsidRDefault="00186AF5" w:rsidP="00E53141">
      <w:pPr>
        <w:pStyle w:val="a3"/>
        <w:ind w:left="1080"/>
        <w:jc w:val="both"/>
      </w:pPr>
    </w:p>
    <w:p w:rsidR="00186AF5" w:rsidRPr="004E5EE5" w:rsidRDefault="00186AF5" w:rsidP="00E53141">
      <w:pPr>
        <w:ind w:left="360"/>
        <w:jc w:val="both"/>
      </w:pPr>
      <w:r w:rsidRPr="004E5EE5">
        <w:t>15. Какая страна является родоначальником появления концепций качества?</w:t>
      </w:r>
    </w:p>
    <w:p w:rsidR="00186AF5" w:rsidRPr="004E5EE5" w:rsidRDefault="00186AF5" w:rsidP="00E53141">
      <w:pPr>
        <w:ind w:left="360"/>
        <w:jc w:val="both"/>
      </w:pPr>
      <w:r>
        <w:t xml:space="preserve">а) </w:t>
      </w:r>
      <w:r w:rsidRPr="004E5EE5">
        <w:t>США</w:t>
      </w:r>
    </w:p>
    <w:p w:rsidR="00186AF5" w:rsidRPr="004E5EE5" w:rsidRDefault="00186AF5" w:rsidP="00E53141">
      <w:pPr>
        <w:ind w:left="360"/>
        <w:jc w:val="both"/>
      </w:pPr>
      <w:r>
        <w:t xml:space="preserve">б) </w:t>
      </w:r>
      <w:r w:rsidRPr="004E5EE5">
        <w:t>Япония</w:t>
      </w:r>
    </w:p>
    <w:p w:rsidR="00186AF5" w:rsidRPr="004E5EE5" w:rsidRDefault="00186AF5" w:rsidP="00E53141">
      <w:pPr>
        <w:ind w:left="360"/>
        <w:jc w:val="both"/>
      </w:pPr>
      <w:r>
        <w:t xml:space="preserve">в) </w:t>
      </w:r>
      <w:r w:rsidRPr="004E5EE5">
        <w:t>Германия</w:t>
      </w:r>
    </w:p>
    <w:p w:rsidR="00186AF5" w:rsidRPr="004E5EE5" w:rsidRDefault="00186AF5" w:rsidP="00E53141">
      <w:pPr>
        <w:ind w:left="360"/>
        <w:jc w:val="both"/>
      </w:pPr>
      <w:r>
        <w:t xml:space="preserve">г) </w:t>
      </w:r>
      <w:r w:rsidRPr="004E5EE5">
        <w:t>Великобритания</w:t>
      </w:r>
    </w:p>
    <w:p w:rsidR="00186AF5" w:rsidRPr="004E5EE5" w:rsidRDefault="00186AF5" w:rsidP="00E53141">
      <w:pPr>
        <w:pStyle w:val="a3"/>
        <w:jc w:val="both"/>
      </w:pPr>
    </w:p>
    <w:p w:rsidR="00186AF5" w:rsidRPr="004E5EE5" w:rsidRDefault="00186AF5" w:rsidP="00E53141">
      <w:pPr>
        <w:ind w:left="360"/>
        <w:jc w:val="both"/>
      </w:pPr>
      <w:r w:rsidRPr="004E5EE5">
        <w:t>16. Концепция тотального управления качеством (</w:t>
      </w:r>
      <w:r w:rsidRPr="004E5EE5">
        <w:rPr>
          <w:lang w:val="en-US"/>
        </w:rPr>
        <w:t>TQC</w:t>
      </w:r>
      <w:r w:rsidRPr="004E5EE5">
        <w:t>)  появляется на этапе:</w:t>
      </w:r>
    </w:p>
    <w:p w:rsidR="00186AF5" w:rsidRPr="004E5EE5" w:rsidRDefault="00186AF5" w:rsidP="00E53141">
      <w:pPr>
        <w:ind w:left="360"/>
        <w:jc w:val="both"/>
      </w:pPr>
      <w:r>
        <w:t xml:space="preserve"> а) у</w:t>
      </w:r>
      <w:r w:rsidRPr="004E5EE5">
        <w:t>правления качеством</w:t>
      </w:r>
    </w:p>
    <w:p w:rsidR="00186AF5" w:rsidRPr="004E5EE5" w:rsidRDefault="00186AF5" w:rsidP="00E53141">
      <w:pPr>
        <w:ind w:left="360"/>
        <w:jc w:val="both"/>
      </w:pPr>
      <w:r>
        <w:t>б) м</w:t>
      </w:r>
      <w:r w:rsidRPr="004E5EE5">
        <w:t>енеджмента качества</w:t>
      </w:r>
    </w:p>
    <w:p w:rsidR="00186AF5" w:rsidRPr="004E5EE5" w:rsidRDefault="00186AF5" w:rsidP="00E53141">
      <w:pPr>
        <w:ind w:left="360"/>
        <w:jc w:val="both"/>
      </w:pPr>
      <w:r>
        <w:t>в) п</w:t>
      </w:r>
      <w:r w:rsidRPr="004E5EE5">
        <w:t>ланирования качества</w:t>
      </w:r>
    </w:p>
    <w:p w:rsidR="00186AF5" w:rsidRPr="004E5EE5" w:rsidRDefault="00186AF5" w:rsidP="00E53141">
      <w:pPr>
        <w:ind w:left="360"/>
        <w:jc w:val="both"/>
      </w:pPr>
      <w:r>
        <w:t xml:space="preserve"> г) в</w:t>
      </w:r>
      <w:r w:rsidRPr="004E5EE5">
        <w:t xml:space="preserve"> фазе социально-этического качества</w:t>
      </w:r>
    </w:p>
    <w:p w:rsidR="00186AF5" w:rsidRPr="004E5EE5" w:rsidRDefault="00186AF5" w:rsidP="00E53141">
      <w:pPr>
        <w:pStyle w:val="a3"/>
        <w:ind w:left="1080"/>
        <w:jc w:val="both"/>
      </w:pPr>
    </w:p>
    <w:p w:rsidR="00186AF5" w:rsidRPr="004E5EE5" w:rsidRDefault="00186AF5" w:rsidP="00E53141">
      <w:pPr>
        <w:ind w:left="360"/>
        <w:jc w:val="both"/>
      </w:pPr>
      <w:r w:rsidRPr="004E5EE5">
        <w:t>17. В какой концепции менеджмента качества нужно учитывать четыре «смертных греха» в подходах к качеству:</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pStyle w:val="a3"/>
        <w:ind w:left="1440"/>
        <w:jc w:val="both"/>
      </w:pPr>
    </w:p>
    <w:p w:rsidR="00186AF5" w:rsidRPr="004E5EE5" w:rsidRDefault="00186AF5" w:rsidP="00E53141">
      <w:pPr>
        <w:ind w:left="360"/>
        <w:jc w:val="both"/>
      </w:pPr>
      <w:r w:rsidRPr="004E5EE5">
        <w:t>18. Основной идеей каких двух концепций является положение: «Основа качества продукции – качество труда и качественный менеджмент на всех уровнях, то есть такая организация работы коллектива, когда каждый работник получает удовольствие от своей работы»?</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pStyle w:val="a3"/>
        <w:ind w:left="1080"/>
        <w:jc w:val="both"/>
      </w:pPr>
    </w:p>
    <w:p w:rsidR="00186AF5" w:rsidRPr="004E5EE5" w:rsidRDefault="00186AF5" w:rsidP="00E53141">
      <w:pPr>
        <w:ind w:left="360"/>
        <w:jc w:val="both"/>
      </w:pPr>
      <w:r w:rsidRPr="004E5EE5">
        <w:t xml:space="preserve">19. Для избегания  каких потерь в Японии была разработана философия </w:t>
      </w:r>
      <w:r w:rsidRPr="004E5EE5">
        <w:rPr>
          <w:lang w:val="en-US"/>
        </w:rPr>
        <w:t>TPM</w:t>
      </w:r>
      <w:r w:rsidRPr="004E5EE5">
        <w:t>?</w:t>
      </w:r>
    </w:p>
    <w:p w:rsidR="00186AF5" w:rsidRPr="004E5EE5" w:rsidRDefault="00186AF5" w:rsidP="00E53141">
      <w:pPr>
        <w:ind w:left="360"/>
        <w:jc w:val="both"/>
      </w:pPr>
      <w:r>
        <w:t>а) п</w:t>
      </w:r>
      <w:r w:rsidRPr="004E5EE5">
        <w:t>отери перепроизводства</w:t>
      </w:r>
    </w:p>
    <w:p w:rsidR="00186AF5" w:rsidRPr="004E5EE5" w:rsidRDefault="00186AF5" w:rsidP="00E53141">
      <w:pPr>
        <w:ind w:left="360"/>
        <w:jc w:val="both"/>
      </w:pPr>
      <w:r>
        <w:t>б) п</w:t>
      </w:r>
      <w:r w:rsidRPr="004E5EE5">
        <w:t>отери, связанные с запасами</w:t>
      </w:r>
    </w:p>
    <w:p w:rsidR="00186AF5" w:rsidRPr="004E5EE5" w:rsidRDefault="00186AF5" w:rsidP="00E53141">
      <w:pPr>
        <w:ind w:left="360"/>
        <w:jc w:val="both"/>
      </w:pPr>
      <w:r>
        <w:t>в) п</w:t>
      </w:r>
      <w:r w:rsidRPr="004E5EE5">
        <w:t>отери от ремонта или отбраковки</w:t>
      </w:r>
    </w:p>
    <w:p w:rsidR="00186AF5" w:rsidRPr="004E5EE5" w:rsidRDefault="00186AF5" w:rsidP="00E53141">
      <w:pPr>
        <w:ind w:left="360"/>
        <w:jc w:val="both"/>
      </w:pPr>
      <w:r>
        <w:t>г) п</w:t>
      </w:r>
      <w:r w:rsidRPr="004E5EE5">
        <w:t>отери, связанные с нерациональными действиями</w:t>
      </w:r>
    </w:p>
    <w:p w:rsidR="00186AF5" w:rsidRPr="004E5EE5" w:rsidRDefault="00186AF5" w:rsidP="00E53141">
      <w:pPr>
        <w:ind w:left="360"/>
        <w:jc w:val="both"/>
      </w:pPr>
      <w:r>
        <w:t>д) о</w:t>
      </w:r>
      <w:r w:rsidRPr="004E5EE5">
        <w:t>тходы производства</w:t>
      </w:r>
    </w:p>
    <w:p w:rsidR="00186AF5" w:rsidRPr="004E5EE5" w:rsidRDefault="00186AF5" w:rsidP="00E53141">
      <w:pPr>
        <w:pStyle w:val="a3"/>
        <w:ind w:left="1440"/>
        <w:jc w:val="both"/>
      </w:pPr>
    </w:p>
    <w:p w:rsidR="00186AF5" w:rsidRPr="004E5EE5" w:rsidRDefault="00186AF5" w:rsidP="00E53141">
      <w:pPr>
        <w:ind w:left="360"/>
        <w:jc w:val="both"/>
      </w:pPr>
      <w:r w:rsidRPr="004E5EE5">
        <w:t>20. Какая концепция является основой всех современных систем менеджмента качества, суть которой сводится к постоянному совершенствованию, в котором участвуют все – и менеджеры, и рабочие?</w:t>
      </w:r>
    </w:p>
    <w:p w:rsidR="00186AF5" w:rsidRPr="004E5EE5" w:rsidRDefault="00186AF5" w:rsidP="00E53141">
      <w:pPr>
        <w:ind w:left="360"/>
        <w:jc w:val="both"/>
      </w:pPr>
      <w:r>
        <w:t>а) к</w:t>
      </w:r>
      <w:r w:rsidRPr="004E5EE5">
        <w:t xml:space="preserve">онцепция </w:t>
      </w:r>
      <w:r w:rsidRPr="004E5EE5">
        <w:rPr>
          <w:lang w:val="en-US"/>
        </w:rPr>
        <w:t>PDCA</w:t>
      </w:r>
      <w:r w:rsidRPr="004E5EE5">
        <w:t xml:space="preserve"> (цикл </w:t>
      </w:r>
      <w:proofErr w:type="spellStart"/>
      <w:r w:rsidRPr="004E5EE5">
        <w:t>Деминга</w:t>
      </w:r>
      <w:proofErr w:type="spellEnd"/>
      <w:r w:rsidRPr="004E5EE5">
        <w:t>)</w:t>
      </w:r>
    </w:p>
    <w:p w:rsidR="00186AF5" w:rsidRPr="004E5EE5" w:rsidRDefault="00186AF5" w:rsidP="00E53141">
      <w:pPr>
        <w:ind w:left="360"/>
        <w:jc w:val="both"/>
      </w:pPr>
      <w:r>
        <w:t>б) к</w:t>
      </w:r>
      <w:r w:rsidRPr="004E5EE5">
        <w:t xml:space="preserve">онцепция </w:t>
      </w:r>
      <w:r w:rsidRPr="004E5EE5">
        <w:rPr>
          <w:lang w:val="en-US"/>
        </w:rPr>
        <w:t>AQI</w:t>
      </w:r>
      <w:r w:rsidRPr="004E5EE5">
        <w:t xml:space="preserve"> (ежегодного улучшения качества)</w:t>
      </w:r>
    </w:p>
    <w:p w:rsidR="00186AF5" w:rsidRPr="004E5EE5" w:rsidRDefault="00186AF5" w:rsidP="00E53141">
      <w:pPr>
        <w:ind w:left="360"/>
        <w:jc w:val="both"/>
      </w:pPr>
      <w:r>
        <w:t>в) к</w:t>
      </w:r>
      <w:r w:rsidRPr="004E5EE5">
        <w:t xml:space="preserve">онцепция </w:t>
      </w:r>
      <w:r w:rsidRPr="004E5EE5">
        <w:rPr>
          <w:lang w:val="en-US"/>
        </w:rPr>
        <w:t>TQC</w:t>
      </w:r>
      <w:r w:rsidRPr="004E5EE5">
        <w:t xml:space="preserve"> (тотального управления качеством)</w:t>
      </w:r>
    </w:p>
    <w:p w:rsidR="00186AF5" w:rsidRPr="004E5EE5" w:rsidRDefault="00186AF5" w:rsidP="00E53141">
      <w:pPr>
        <w:ind w:left="360"/>
        <w:jc w:val="both"/>
      </w:pPr>
      <w:r>
        <w:t>г) к</w:t>
      </w:r>
      <w:r w:rsidRPr="004E5EE5">
        <w:t xml:space="preserve">онцепция </w:t>
      </w:r>
      <w:r w:rsidRPr="004E5EE5">
        <w:rPr>
          <w:lang w:val="en-US"/>
        </w:rPr>
        <w:t>ZD</w:t>
      </w:r>
      <w:r w:rsidRPr="004E5EE5">
        <w:t xml:space="preserve"> (ноль дефектов)</w:t>
      </w:r>
    </w:p>
    <w:p w:rsidR="00186AF5" w:rsidRPr="004E5EE5" w:rsidRDefault="00186AF5" w:rsidP="00E53141">
      <w:pPr>
        <w:ind w:left="360"/>
        <w:jc w:val="both"/>
      </w:pPr>
      <w:r>
        <w:t>д) к</w:t>
      </w:r>
      <w:r w:rsidRPr="004E5EE5">
        <w:t xml:space="preserve">онцепция </w:t>
      </w:r>
      <w:proofErr w:type="spellStart"/>
      <w:r w:rsidRPr="004E5EE5">
        <w:t>Кайдзен</w:t>
      </w:r>
      <w:proofErr w:type="spellEnd"/>
    </w:p>
    <w:p w:rsidR="00186AF5" w:rsidRPr="004E5EE5" w:rsidRDefault="00186AF5" w:rsidP="000B6283">
      <w:pPr>
        <w:autoSpaceDE w:val="0"/>
        <w:autoSpaceDN w:val="0"/>
        <w:adjustRightInd w:val="0"/>
        <w:rPr>
          <w:bCs/>
        </w:rPr>
      </w:pPr>
    </w:p>
    <w:p w:rsidR="00186AF5" w:rsidRPr="00DC11F5" w:rsidRDefault="00186AF5" w:rsidP="00FC3B95">
      <w:pPr>
        <w:autoSpaceDE w:val="0"/>
        <w:autoSpaceDN w:val="0"/>
        <w:adjustRightInd w:val="0"/>
        <w:jc w:val="center"/>
        <w:rPr>
          <w:b/>
          <w:bCs/>
        </w:rPr>
      </w:pPr>
      <w:r w:rsidRPr="00DC11F5">
        <w:rPr>
          <w:b/>
          <w:bCs/>
        </w:rPr>
        <w:t>Прим</w:t>
      </w:r>
      <w:r>
        <w:rPr>
          <w:b/>
          <w:bCs/>
        </w:rPr>
        <w:t xml:space="preserve">ерный список вопросов к зачету </w:t>
      </w:r>
    </w:p>
    <w:p w:rsidR="00186AF5" w:rsidRDefault="00186AF5" w:rsidP="00FC3B95">
      <w:pPr>
        <w:autoSpaceDE w:val="0"/>
        <w:autoSpaceDN w:val="0"/>
        <w:adjustRightInd w:val="0"/>
        <w:jc w:val="center"/>
        <w:rPr>
          <w:b/>
          <w:bCs/>
        </w:rPr>
      </w:pPr>
    </w:p>
    <w:p w:rsidR="00186AF5" w:rsidRPr="007D12C4" w:rsidRDefault="00186AF5" w:rsidP="00BF1A80">
      <w:pPr>
        <w:numPr>
          <w:ilvl w:val="0"/>
          <w:numId w:val="17"/>
        </w:numPr>
        <w:tabs>
          <w:tab w:val="left" w:pos="1134"/>
        </w:tabs>
        <w:ind w:left="0" w:firstLine="709"/>
        <w:jc w:val="both"/>
      </w:pPr>
      <w:r w:rsidRPr="007D12C4">
        <w:t>Сущность стандартизации и сертификации услуг, ее цели и основные принципы. Международный стандарт ИСО 9000 в сфере услуг.</w:t>
      </w:r>
    </w:p>
    <w:p w:rsidR="00186AF5" w:rsidRDefault="00186AF5" w:rsidP="00BF1A80">
      <w:pPr>
        <w:numPr>
          <w:ilvl w:val="0"/>
          <w:numId w:val="17"/>
        </w:numPr>
        <w:tabs>
          <w:tab w:val="left" w:pos="1134"/>
        </w:tabs>
        <w:ind w:left="0" w:firstLine="709"/>
        <w:jc w:val="both"/>
      </w:pPr>
      <w:r w:rsidRPr="007D12C4">
        <w:t>Опыт упра</w:t>
      </w:r>
      <w:r>
        <w:t>вления качеством услуг в Европе.</w:t>
      </w:r>
    </w:p>
    <w:p w:rsidR="00186AF5" w:rsidRDefault="00186AF5" w:rsidP="00BF1A80">
      <w:pPr>
        <w:numPr>
          <w:ilvl w:val="0"/>
          <w:numId w:val="17"/>
        </w:numPr>
        <w:tabs>
          <w:tab w:val="left" w:pos="1134"/>
        </w:tabs>
        <w:ind w:left="0" w:firstLine="709"/>
        <w:jc w:val="both"/>
      </w:pPr>
      <w:r w:rsidRPr="007D12C4">
        <w:t>Опыт упра</w:t>
      </w:r>
      <w:r>
        <w:t xml:space="preserve">вления качеством услуг в </w:t>
      </w:r>
      <w:r w:rsidRPr="007D12C4">
        <w:t>США</w:t>
      </w:r>
      <w:r>
        <w:t>.</w:t>
      </w:r>
    </w:p>
    <w:p w:rsidR="00186AF5" w:rsidRDefault="00186AF5" w:rsidP="00BF1A80">
      <w:pPr>
        <w:numPr>
          <w:ilvl w:val="0"/>
          <w:numId w:val="17"/>
        </w:numPr>
        <w:tabs>
          <w:tab w:val="left" w:pos="1134"/>
        </w:tabs>
        <w:ind w:left="0" w:firstLine="709"/>
        <w:jc w:val="both"/>
      </w:pPr>
      <w:r w:rsidRPr="007D12C4">
        <w:t>Опыт упра</w:t>
      </w:r>
      <w:r>
        <w:t xml:space="preserve">вления качеством услуг </w:t>
      </w:r>
      <w:proofErr w:type="spellStart"/>
      <w:r>
        <w:t>вЯпонии</w:t>
      </w:r>
      <w:proofErr w:type="spellEnd"/>
      <w:r w:rsidRPr="007D12C4">
        <w:t xml:space="preserve">. </w:t>
      </w:r>
    </w:p>
    <w:p w:rsidR="00186AF5" w:rsidRPr="007D12C4" w:rsidRDefault="00186AF5" w:rsidP="00BF1A80">
      <w:pPr>
        <w:numPr>
          <w:ilvl w:val="0"/>
          <w:numId w:val="17"/>
        </w:numPr>
        <w:tabs>
          <w:tab w:val="left" w:pos="1134"/>
        </w:tabs>
        <w:ind w:left="0" w:firstLine="709"/>
        <w:jc w:val="both"/>
      </w:pPr>
      <w:r>
        <w:t>Управление качеством услуг в Российской Федерации.</w:t>
      </w:r>
    </w:p>
    <w:p w:rsidR="00186AF5" w:rsidRPr="007D12C4" w:rsidRDefault="00186AF5" w:rsidP="00BF1A80">
      <w:pPr>
        <w:numPr>
          <w:ilvl w:val="0"/>
          <w:numId w:val="17"/>
        </w:numPr>
        <w:tabs>
          <w:tab w:val="left" w:pos="1134"/>
        </w:tabs>
        <w:ind w:left="0" w:firstLine="709"/>
        <w:jc w:val="both"/>
      </w:pPr>
      <w:r w:rsidRPr="007D12C4">
        <w:t>Конкуренция как фактор повышения качества.</w:t>
      </w:r>
    </w:p>
    <w:p w:rsidR="00186AF5" w:rsidRDefault="00186AF5" w:rsidP="00BF1A80">
      <w:pPr>
        <w:numPr>
          <w:ilvl w:val="0"/>
          <w:numId w:val="17"/>
        </w:numPr>
        <w:tabs>
          <w:tab w:val="left" w:pos="1134"/>
        </w:tabs>
        <w:ind w:left="0" w:firstLine="709"/>
        <w:jc w:val="both"/>
      </w:pPr>
      <w:r w:rsidRPr="007D12C4">
        <w:t xml:space="preserve">Международный опыт сертификации </w:t>
      </w:r>
      <w:r>
        <w:t xml:space="preserve">товаров и </w:t>
      </w:r>
      <w:r w:rsidRPr="007D12C4">
        <w:t xml:space="preserve">услуг (на конкретном примере). </w:t>
      </w:r>
    </w:p>
    <w:p w:rsidR="00186AF5" w:rsidRPr="00540FEA" w:rsidRDefault="00186AF5" w:rsidP="00BF1A80">
      <w:pPr>
        <w:numPr>
          <w:ilvl w:val="0"/>
          <w:numId w:val="17"/>
        </w:numPr>
        <w:tabs>
          <w:tab w:val="left" w:pos="1134"/>
        </w:tabs>
        <w:ind w:left="0" w:firstLine="709"/>
        <w:jc w:val="both"/>
      </w:pPr>
      <w:r w:rsidRPr="00540FEA">
        <w:t xml:space="preserve">Анализ влияния качества продукта (услуги) на конкурентоспособность предприятий(на конкретном примере).  </w:t>
      </w:r>
    </w:p>
    <w:p w:rsidR="00186AF5" w:rsidRPr="00540FEA" w:rsidRDefault="00186AF5" w:rsidP="0028540D">
      <w:pPr>
        <w:tabs>
          <w:tab w:val="left" w:pos="1134"/>
        </w:tabs>
        <w:ind w:firstLine="709"/>
        <w:jc w:val="both"/>
      </w:pPr>
      <w:r>
        <w:t xml:space="preserve">7. </w:t>
      </w:r>
      <w:r w:rsidRPr="00540FEA">
        <w:t xml:space="preserve">Показатели качества и результативности труда персонала </w:t>
      </w:r>
      <w:r>
        <w:t xml:space="preserve">предприятий производственной и непроизводственной сферы </w:t>
      </w:r>
      <w:r w:rsidRPr="00540FEA">
        <w:t>(на конкретном примере).</w:t>
      </w:r>
    </w:p>
    <w:p w:rsidR="00186AF5" w:rsidRPr="007D12C4" w:rsidRDefault="00186AF5" w:rsidP="0028540D">
      <w:pPr>
        <w:tabs>
          <w:tab w:val="left" w:pos="1134"/>
        </w:tabs>
        <w:ind w:firstLine="709"/>
        <w:jc w:val="both"/>
      </w:pPr>
      <w:r>
        <w:t xml:space="preserve">8. </w:t>
      </w:r>
      <w:r w:rsidRPr="007D12C4">
        <w:t>Оценка качества услуг потребителем (на примере деятельности</w:t>
      </w:r>
      <w:r>
        <w:t xml:space="preserve"> предприятия сервисного обслуживания</w:t>
      </w:r>
      <w:r w:rsidRPr="007D12C4">
        <w:t>).</w:t>
      </w:r>
    </w:p>
    <w:p w:rsidR="00186AF5" w:rsidRPr="007D12C4" w:rsidRDefault="00186AF5" w:rsidP="0028540D">
      <w:pPr>
        <w:tabs>
          <w:tab w:val="left" w:pos="1134"/>
        </w:tabs>
        <w:ind w:firstLine="709"/>
        <w:jc w:val="both"/>
      </w:pPr>
      <w:r>
        <w:t xml:space="preserve">9. </w:t>
      </w:r>
      <w:r w:rsidRPr="007D12C4">
        <w:t>Квалификационные и профессиональные требования к менеджеру в области управления качеством.</w:t>
      </w:r>
    </w:p>
    <w:p w:rsidR="00186AF5" w:rsidRPr="007D12C4" w:rsidRDefault="00186AF5" w:rsidP="0028540D">
      <w:pPr>
        <w:tabs>
          <w:tab w:val="left" w:pos="1134"/>
        </w:tabs>
        <w:ind w:firstLine="709"/>
        <w:jc w:val="both"/>
      </w:pPr>
      <w:r>
        <w:t xml:space="preserve">10. </w:t>
      </w:r>
      <w:r w:rsidRPr="007D12C4">
        <w:t xml:space="preserve">Возможность применения японской системы менеджмента качества </w:t>
      </w:r>
      <w:r>
        <w:t xml:space="preserve">для управления персоналом отечественных предприятий </w:t>
      </w:r>
      <w:r w:rsidRPr="007D12C4">
        <w:t>(по выбору).</w:t>
      </w:r>
    </w:p>
    <w:p w:rsidR="00186AF5" w:rsidRPr="00540FEA" w:rsidRDefault="00186AF5" w:rsidP="0028540D">
      <w:pPr>
        <w:tabs>
          <w:tab w:val="left" w:pos="1134"/>
        </w:tabs>
        <w:ind w:firstLine="709"/>
        <w:jc w:val="both"/>
      </w:pPr>
      <w:r>
        <w:t xml:space="preserve">11. </w:t>
      </w:r>
      <w:r w:rsidRPr="00540FEA">
        <w:t xml:space="preserve">Система всеобщего управления качеством </w:t>
      </w:r>
      <w:r>
        <w:t xml:space="preserve">на предприятиях производственной и непроизводственной сферы </w:t>
      </w:r>
      <w:r w:rsidRPr="00540FEA">
        <w:t>(по выбору).</w:t>
      </w:r>
    </w:p>
    <w:p w:rsidR="00186AF5" w:rsidRDefault="00186AF5" w:rsidP="0028540D">
      <w:pPr>
        <w:tabs>
          <w:tab w:val="left" w:pos="1134"/>
        </w:tabs>
        <w:ind w:firstLine="709"/>
        <w:jc w:val="both"/>
      </w:pPr>
      <w:r>
        <w:t xml:space="preserve">12. </w:t>
      </w:r>
      <w:r w:rsidRPr="007D12C4">
        <w:t>Конкурентоспособность страны на мировом рынке: понятие «конкуренция», основные факторы, уровень конкурентоспособности стран (по оценкам Всемирного экономического форума и Института развития менеджмента).</w:t>
      </w:r>
    </w:p>
    <w:p w:rsidR="00186AF5" w:rsidRDefault="00186AF5" w:rsidP="0028540D">
      <w:pPr>
        <w:ind w:firstLine="709"/>
        <w:jc w:val="both"/>
      </w:pPr>
      <w:r w:rsidRPr="009464F3">
        <w:t>13. Теории и методы менеджмента качества, их использование для достижения целей организации</w:t>
      </w:r>
      <w:r>
        <w:t>.</w:t>
      </w:r>
    </w:p>
    <w:p w:rsidR="00186AF5" w:rsidRDefault="00186AF5" w:rsidP="0028540D">
      <w:pPr>
        <w:ind w:firstLine="709"/>
        <w:jc w:val="both"/>
      </w:pPr>
      <w:r w:rsidRPr="009464F3">
        <w:t>14. Оценка качества результатов деятельности организации</w:t>
      </w:r>
      <w:r>
        <w:t>: методы оценки и показатели.</w:t>
      </w:r>
    </w:p>
    <w:p w:rsidR="00186AF5" w:rsidRDefault="00186AF5" w:rsidP="0028540D">
      <w:pPr>
        <w:ind w:firstLine="708"/>
        <w:jc w:val="both"/>
      </w:pPr>
      <w:r w:rsidRPr="009464F3">
        <w:t xml:space="preserve">15. Оценка затрат деятельности </w:t>
      </w:r>
      <w:r>
        <w:t>предприятий производственной и непроизводственной сферы.</w:t>
      </w:r>
    </w:p>
    <w:p w:rsidR="00186AF5" w:rsidRPr="009464F3" w:rsidRDefault="00186AF5" w:rsidP="0028540D">
      <w:pPr>
        <w:ind w:firstLine="708"/>
        <w:jc w:val="both"/>
      </w:pPr>
      <w:r w:rsidRPr="009464F3">
        <w:t xml:space="preserve">16. Оценка результатов деятельности </w:t>
      </w:r>
      <w:r>
        <w:t>предприятий производственной и непроизводственной сферы.</w:t>
      </w:r>
    </w:p>
    <w:p w:rsidR="00186AF5" w:rsidRDefault="00186AF5" w:rsidP="000B6283">
      <w:pPr>
        <w:autoSpaceDE w:val="0"/>
        <w:autoSpaceDN w:val="0"/>
        <w:adjustRightInd w:val="0"/>
        <w:jc w:val="both"/>
        <w:rPr>
          <w:u w:val="single"/>
        </w:rPr>
      </w:pPr>
    </w:p>
    <w:p w:rsidR="00186AF5" w:rsidRPr="00DC11F5" w:rsidRDefault="00186AF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86AF5" w:rsidRPr="00BF46C4" w:rsidRDefault="00186AF5" w:rsidP="0008548E">
      <w:pPr>
        <w:jc w:val="both"/>
        <w:rPr>
          <w:i/>
        </w:rPr>
      </w:pPr>
    </w:p>
    <w:p w:rsidR="00186AF5" w:rsidRPr="00BF1A80" w:rsidRDefault="00186AF5" w:rsidP="00BF1A80">
      <w:pPr>
        <w:ind w:firstLine="708"/>
        <w:jc w:val="center"/>
        <w:rPr>
          <w:b/>
          <w:u w:val="single"/>
        </w:rPr>
      </w:pPr>
      <w:r w:rsidRPr="00BF1A80">
        <w:rPr>
          <w:rFonts w:ascii="Times New Roman CYR" w:hAnsi="Times New Roman CYR" w:cs="Times New Roman CYR"/>
          <w:b/>
          <w:iCs/>
        </w:rPr>
        <w:t>Решение ситуационных  задач</w:t>
      </w:r>
      <w:r w:rsidRPr="00BF1A80">
        <w:rPr>
          <w:b/>
          <w:bCs/>
        </w:rPr>
        <w:t>(кейс)</w:t>
      </w:r>
    </w:p>
    <w:p w:rsidR="00186AF5" w:rsidRPr="004079FC" w:rsidRDefault="00186AF5" w:rsidP="00BF1A80">
      <w:pPr>
        <w:pStyle w:val="western"/>
        <w:spacing w:before="0" w:beforeAutospacing="0" w:after="0" w:afterAutospacing="0"/>
        <w:jc w:val="both"/>
        <w:rPr>
          <w:b/>
          <w:bCs/>
        </w:rPr>
      </w:pPr>
    </w:p>
    <w:p w:rsidR="00186AF5" w:rsidRPr="004079FC" w:rsidRDefault="00186AF5" w:rsidP="00BF1A80">
      <w:pPr>
        <w:pStyle w:val="western"/>
        <w:spacing w:before="0" w:beforeAutospacing="0" w:after="0" w:afterAutospacing="0"/>
        <w:ind w:firstLine="708"/>
        <w:jc w:val="both"/>
      </w:pPr>
      <w:r>
        <w:t xml:space="preserve">Изучите </w:t>
      </w:r>
      <w:r w:rsidRPr="004079FC">
        <w:t xml:space="preserve">проблемы и принципы формирования системы управления </w:t>
      </w:r>
      <w:r>
        <w:t>качества на предприятии, матрицу</w:t>
      </w:r>
      <w:r w:rsidRPr="004079FC">
        <w:t xml:space="preserve"> приверженности потребителя и степени его удовлетворенности. </w:t>
      </w:r>
      <w:r>
        <w:t>Ниже п</w:t>
      </w:r>
      <w:r w:rsidRPr="004079FC">
        <w:t>редставлена модель управления качеством услуги. В трансформации экономики проблемы обеспечения качества изучены недостаточно. Эти узловые вопросы еще недостаточно глубоко изучены и освещены в литературе и на практике. О</w:t>
      </w:r>
      <w:r>
        <w:t>дним из таких вопросов становит</w:t>
      </w:r>
      <w:r w:rsidRPr="004079FC">
        <w:t>ся противоречивость принципов системы управл</w:t>
      </w:r>
      <w:r>
        <w:t xml:space="preserve">ения качеством услуг </w:t>
      </w:r>
      <w:proofErr w:type="spellStart"/>
      <w:r>
        <w:t>предприятийпроизводственной</w:t>
      </w:r>
      <w:proofErr w:type="spellEnd"/>
      <w:r>
        <w:t xml:space="preserve"> и непроизводственной сферы</w:t>
      </w:r>
      <w:r w:rsidRPr="004079FC">
        <w:t xml:space="preserve">. </w:t>
      </w:r>
    </w:p>
    <w:p w:rsidR="00186AF5" w:rsidRPr="004079FC" w:rsidRDefault="00186AF5" w:rsidP="00BF1A80">
      <w:pPr>
        <w:pStyle w:val="western"/>
        <w:spacing w:before="0" w:beforeAutospacing="0" w:after="0" w:afterAutospacing="0"/>
        <w:ind w:firstLine="708"/>
        <w:jc w:val="both"/>
      </w:pPr>
      <w:r w:rsidRPr="004079FC">
        <w:t>Эти принципы являются предметом обсуждения:</w:t>
      </w:r>
    </w:p>
    <w:p w:rsidR="00186AF5" w:rsidRPr="004079FC" w:rsidRDefault="00186AF5" w:rsidP="00BF1A80">
      <w:pPr>
        <w:pStyle w:val="western"/>
        <w:spacing w:before="0" w:beforeAutospacing="0" w:after="0" w:afterAutospacing="0"/>
        <w:jc w:val="both"/>
      </w:pPr>
      <w:r w:rsidRPr="004079FC">
        <w:t xml:space="preserve">1. Для обеспечения высокого качества технического обслуживания предприятие должно разрабатывать специальные стандарты или правила обслуживания. </w:t>
      </w:r>
      <w:r w:rsidRPr="004079FC">
        <w:br/>
        <w:t>2. Дифференциация услуги зависит от понимания нужд потребителя и попытки удовлетворить их посредством индивидуального подхода и с максимальной тщательностью.</w:t>
      </w:r>
    </w:p>
    <w:p w:rsidR="00186AF5" w:rsidRPr="004079FC" w:rsidRDefault="00186AF5" w:rsidP="00BF1A80">
      <w:pPr>
        <w:pStyle w:val="western"/>
        <w:spacing w:before="0" w:beforeAutospacing="0" w:after="0" w:afterAutospacing="0"/>
        <w:jc w:val="both"/>
      </w:pPr>
      <w:r w:rsidRPr="004079FC">
        <w:t>3. Главной задачей обеспечения качества услуги является удовлетворение или превышение ожиданий потребителей.</w:t>
      </w:r>
    </w:p>
    <w:p w:rsidR="00186AF5" w:rsidRPr="004079FC" w:rsidRDefault="00186AF5" w:rsidP="00BF1A80">
      <w:pPr>
        <w:pStyle w:val="western"/>
        <w:spacing w:before="0" w:beforeAutospacing="0" w:after="0" w:afterAutospacing="0"/>
        <w:jc w:val="both"/>
      </w:pPr>
      <w:r w:rsidRPr="004079FC">
        <w:t>4. Оценка качества услуг должна основываться на критериях, используемых потребителями для этих целей.</w:t>
      </w:r>
    </w:p>
    <w:p w:rsidR="00186AF5" w:rsidRPr="004079FC" w:rsidRDefault="00186AF5" w:rsidP="00BF1A80">
      <w:pPr>
        <w:pStyle w:val="western"/>
        <w:spacing w:before="0" w:beforeAutospacing="0" w:after="0" w:afterAutospacing="0"/>
        <w:jc w:val="both"/>
      </w:pPr>
      <w:r w:rsidRPr="004079FC">
        <w:t xml:space="preserve">5. </w:t>
      </w:r>
      <w:r>
        <w:t>П</w:t>
      </w:r>
      <w:r w:rsidRPr="004079FC">
        <w:t>редприятию, предоставляющему услуги, предпочтительнее постоянно оправдывать ожидания, чем пытаться предвосхитить постоянно растущие ожидания, так как в последнем случае необходимо будет поднять уровень ожиданий до такой высоты, что его трудно будет достичь, а затем удержать на должной высоте.</w:t>
      </w:r>
    </w:p>
    <w:p w:rsidR="00186AF5" w:rsidRPr="004079FC" w:rsidRDefault="00186AF5" w:rsidP="00BF1A80">
      <w:pPr>
        <w:pStyle w:val="western"/>
        <w:spacing w:before="0" w:beforeAutospacing="0" w:after="0" w:afterAutospacing="0"/>
        <w:jc w:val="both"/>
      </w:pPr>
      <w:r w:rsidRPr="004079FC">
        <w:t xml:space="preserve">6. Операционный менеджмент должен подразделять каждую услугу на ряд последовательных действий, где каждое вносит свой вклад в составные части процесса удовлетворения покупателей. </w:t>
      </w:r>
    </w:p>
    <w:p w:rsidR="00186AF5" w:rsidRPr="004079FC" w:rsidRDefault="00186AF5" w:rsidP="00BF1A80">
      <w:pPr>
        <w:pStyle w:val="western"/>
        <w:spacing w:before="0" w:beforeAutospacing="0" w:after="0" w:afterAutospacing="0"/>
        <w:jc w:val="both"/>
      </w:pPr>
      <w:r w:rsidRPr="004079FC">
        <w:t>7. Потребители судят о качестве по выходным данным. Задача предприятия</w:t>
      </w:r>
      <w:r>
        <w:t xml:space="preserve"> социально-культурной сферы</w:t>
      </w:r>
      <w:r w:rsidRPr="004079FC">
        <w:t>, предоставляющего услугу, заключается в том, чтобы идентифицировать и уменьшить расхождения, выявленные и классифицированные как значительные препятствия к предоставлению качественной услуги.</w:t>
      </w:r>
    </w:p>
    <w:p w:rsidR="00186AF5" w:rsidRPr="004079FC" w:rsidRDefault="00186AF5" w:rsidP="00BF1A80">
      <w:pPr>
        <w:pStyle w:val="western"/>
        <w:spacing w:before="0" w:beforeAutospacing="0" w:after="0" w:afterAutospacing="0"/>
        <w:jc w:val="both"/>
      </w:pPr>
      <w:r w:rsidRPr="004079FC">
        <w:t>8. Соответствие, которое проявляется в предоставлении одной и той же зависимой услуги одному и тому же потребите</w:t>
      </w:r>
      <w:r>
        <w:t>лю и другим потребителям</w:t>
      </w:r>
      <w:r w:rsidRPr="004079FC">
        <w:t xml:space="preserve">, очень важно. </w:t>
      </w:r>
    </w:p>
    <w:p w:rsidR="00186AF5" w:rsidRPr="004079FC" w:rsidRDefault="00186AF5" w:rsidP="00BF1A80">
      <w:pPr>
        <w:pStyle w:val="western"/>
        <w:spacing w:before="0" w:beforeAutospacing="0" w:after="0" w:afterAutospacing="0"/>
        <w:jc w:val="both"/>
      </w:pPr>
      <w:r w:rsidRPr="004079FC">
        <w:t>9. Для предприятия</w:t>
      </w:r>
      <w:r>
        <w:t xml:space="preserve"> индустрии туризма</w:t>
      </w:r>
      <w:r w:rsidRPr="004079FC">
        <w:t xml:space="preserve"> предоставляющего услугу, необходимо создать свою культуру на уровне компании в целом для поощрения своих служащих к предоставлению качественного образа услуги во время личного общения персонала с потребителями.</w:t>
      </w:r>
    </w:p>
    <w:p w:rsidR="00186AF5" w:rsidRPr="004079FC" w:rsidRDefault="00186AF5" w:rsidP="00BF1A80">
      <w:pPr>
        <w:pStyle w:val="western"/>
        <w:spacing w:before="0" w:beforeAutospacing="0" w:after="0" w:afterAutospacing="0"/>
        <w:jc w:val="both"/>
      </w:pPr>
      <w:r w:rsidRPr="004079FC">
        <w:t>10. Качество услуги способствует приобретению «преданных» потребителей с целью обеспечения контактов и роста доходов прибыльности предприятия</w:t>
      </w:r>
      <w:r>
        <w:t xml:space="preserve"> индустрии туризма</w:t>
      </w:r>
      <w:r w:rsidRPr="004079FC">
        <w:t>.</w:t>
      </w:r>
      <w:r>
        <w:t xml:space="preserve"> </w:t>
      </w:r>
      <w:proofErr w:type="spellStart"/>
      <w:r>
        <w:t>П</w:t>
      </w:r>
      <w:r w:rsidRPr="004079FC">
        <w:t>редприятия</w:t>
      </w:r>
      <w:r>
        <w:t>индустрии</w:t>
      </w:r>
      <w:proofErr w:type="spellEnd"/>
      <w:r>
        <w:t xml:space="preserve"> туризма</w:t>
      </w:r>
      <w:r w:rsidRPr="004079FC">
        <w:t>, умеющие обеспечить высокий уровень качества обслуживания, имеют возможность устанавливать более высокую цену на продукцию, развиваются более высокими темпами и получают большую прибыль.</w:t>
      </w:r>
    </w:p>
    <w:p w:rsidR="00186AF5" w:rsidRPr="004079FC" w:rsidRDefault="00186AF5" w:rsidP="00BF1A80">
      <w:pPr>
        <w:pStyle w:val="western"/>
        <w:spacing w:before="0" w:beforeAutospacing="0" w:after="0" w:afterAutospacing="0"/>
        <w:jc w:val="both"/>
      </w:pPr>
      <w:r w:rsidRPr="004079FC">
        <w:t>11. Требуется использовать все возможные каналы связи, чтобы обеспечить по</w:t>
      </w:r>
      <w:r>
        <w:t>требителю оперативный контакт с обслуживающим персоналом</w:t>
      </w:r>
      <w:r w:rsidRPr="004079FC">
        <w:t xml:space="preserve">. </w:t>
      </w:r>
    </w:p>
    <w:p w:rsidR="00186AF5" w:rsidRDefault="00186AF5" w:rsidP="00BF1A80">
      <w:pPr>
        <w:pStyle w:val="western"/>
        <w:spacing w:before="0" w:beforeAutospacing="0" w:after="0" w:afterAutospacing="0"/>
        <w:jc w:val="both"/>
      </w:pPr>
      <w:r w:rsidRPr="004079FC">
        <w:t xml:space="preserve">12. Самой основной и важной формой контроля для </w:t>
      </w:r>
      <w:proofErr w:type="spellStart"/>
      <w:r w:rsidRPr="004079FC">
        <w:t>предприятия</w:t>
      </w:r>
      <w:r>
        <w:t>индустрии</w:t>
      </w:r>
      <w:proofErr w:type="spellEnd"/>
      <w:r>
        <w:t xml:space="preserve"> туризма</w:t>
      </w:r>
      <w:r w:rsidRPr="004079FC">
        <w:t xml:space="preserve">, которая сосредоточивает все свои усилия на потребителе, является учет приверженности и удовлетворенности потребителя. </w:t>
      </w:r>
    </w:p>
    <w:p w:rsidR="00186AF5" w:rsidRPr="00C11EB4" w:rsidRDefault="00186AF5" w:rsidP="00BF1A80">
      <w:pPr>
        <w:pStyle w:val="western"/>
        <w:spacing w:before="0" w:beforeAutospacing="0" w:after="0" w:afterAutospacing="0"/>
        <w:jc w:val="both"/>
      </w:pPr>
      <w:r>
        <w:t xml:space="preserve">13. </w:t>
      </w:r>
      <w:r w:rsidRPr="00C11EB4">
        <w:t xml:space="preserve">Для предприятия </w:t>
      </w:r>
      <w:r>
        <w:t>индустрии туризма,</w:t>
      </w:r>
      <w:r w:rsidRPr="00C11EB4">
        <w:t xml:space="preserve"> предоставляющего услугу, необходимо создать систему оценки качества и результативности труда персонала.</w:t>
      </w:r>
    </w:p>
    <w:p w:rsidR="00186AF5" w:rsidRPr="00C11EB4" w:rsidRDefault="00186AF5" w:rsidP="00BF1A80">
      <w:pPr>
        <w:jc w:val="both"/>
      </w:pPr>
      <w:r w:rsidRPr="00C11EB4">
        <w:t>14. Важнейшим условием достижения качества является создание благопри</w:t>
      </w:r>
      <w:r>
        <w:t>ятного социально-психологического</w:t>
      </w:r>
      <w:r w:rsidRPr="00C11EB4">
        <w:t xml:space="preserve"> климат</w:t>
      </w:r>
      <w:r>
        <w:t>а</w:t>
      </w:r>
      <w:r w:rsidRPr="00C11EB4">
        <w:t xml:space="preserve"> в коллективе в нужном для достижения целей направлении. Определите меры, необходимые для фор</w:t>
      </w:r>
      <w:r>
        <w:t>мирования социально-психологиче</w:t>
      </w:r>
      <w:r w:rsidRPr="00C11EB4">
        <w:t>с</w:t>
      </w:r>
      <w:r>
        <w:t>к</w:t>
      </w:r>
      <w:r w:rsidRPr="00C11EB4">
        <w:t xml:space="preserve">ого климата в коллективе. </w:t>
      </w:r>
    </w:p>
    <w:p w:rsidR="00186AF5" w:rsidRPr="004079FC" w:rsidRDefault="00186AF5" w:rsidP="00BF1A80">
      <w:pPr>
        <w:pStyle w:val="western"/>
        <w:spacing w:before="0" w:beforeAutospacing="0" w:after="0" w:afterAutospacing="0"/>
        <w:jc w:val="both"/>
      </w:pPr>
    </w:p>
    <w:p w:rsidR="00186AF5" w:rsidRDefault="00186AF5" w:rsidP="00BF1A80">
      <w:pPr>
        <w:jc w:val="both"/>
      </w:pPr>
      <w:r>
        <w:rPr>
          <w:b/>
        </w:rPr>
        <w:tab/>
      </w:r>
      <w:r w:rsidRPr="00587B3B">
        <w:t xml:space="preserve">Обоснуйте и аргументируйте свою позицию по решению выбранной проблемы. </w:t>
      </w:r>
      <w:r>
        <w:t>Испо</w:t>
      </w:r>
      <w:r w:rsidRPr="00587B3B">
        <w:t>ль</w:t>
      </w:r>
      <w:r>
        <w:t>з</w:t>
      </w:r>
      <w:r w:rsidRPr="00587B3B">
        <w:t>уйте мо</w:t>
      </w:r>
      <w:r>
        <w:t>дели и методы управления качест</w:t>
      </w:r>
      <w:r w:rsidRPr="00587B3B">
        <w:t>в</w:t>
      </w:r>
      <w:r>
        <w:t>о</w:t>
      </w:r>
      <w:r w:rsidRPr="00587B3B">
        <w:t>м</w:t>
      </w:r>
      <w:r>
        <w:t>, изученные в рамках данной дис</w:t>
      </w:r>
      <w:r w:rsidRPr="00587B3B">
        <w:t>ц</w:t>
      </w:r>
      <w:r>
        <w:t>и</w:t>
      </w:r>
      <w:r w:rsidRPr="00587B3B">
        <w:t xml:space="preserve">плины. </w:t>
      </w:r>
    </w:p>
    <w:p w:rsidR="00186AF5" w:rsidRDefault="00186AF5"/>
    <w:p w:rsidR="00186AF5" w:rsidRPr="00DC11F5" w:rsidRDefault="00186AF5"/>
    <w:sectPr w:rsidR="00186A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663270C"/>
    <w:multiLevelType w:val="hybridMultilevel"/>
    <w:tmpl w:val="5914D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2EF0B64"/>
    <w:multiLevelType w:val="hybridMultilevel"/>
    <w:tmpl w:val="636A501C"/>
    <w:lvl w:ilvl="0" w:tplc="D0F49DBE">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16197A81"/>
    <w:multiLevelType w:val="hybridMultilevel"/>
    <w:tmpl w:val="823800C2"/>
    <w:lvl w:ilvl="0" w:tplc="0419000F">
      <w:start w:val="1"/>
      <w:numFmt w:val="decimal"/>
      <w:lvlText w:val="%1."/>
      <w:lvlJc w:val="left"/>
      <w:pPr>
        <w:ind w:left="92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8C14981"/>
    <w:multiLevelType w:val="multilevel"/>
    <w:tmpl w:val="39221FC8"/>
    <w:lvl w:ilvl="0">
      <w:start w:val="4"/>
      <w:numFmt w:val="decimal"/>
      <w:lvlText w:val="%1."/>
      <w:lvlJc w:val="left"/>
      <w:pPr>
        <w:ind w:left="540" w:hanging="540"/>
      </w:pPr>
      <w:rPr>
        <w:rFonts w:cs="Times New Roman" w:hint="default"/>
      </w:rPr>
    </w:lvl>
    <w:lvl w:ilvl="1">
      <w:start w:val="1"/>
      <w:numFmt w:val="decimal"/>
      <w:lvlText w:val="%1.%2."/>
      <w:lvlJc w:val="left"/>
      <w:pPr>
        <w:ind w:left="1402" w:hanging="540"/>
      </w:pPr>
      <w:rPr>
        <w:rFonts w:cs="Times New Roman" w:hint="default"/>
      </w:rPr>
    </w:lvl>
    <w:lvl w:ilvl="2">
      <w:start w:val="3"/>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63E83"/>
    <w:multiLevelType w:val="multilevel"/>
    <w:tmpl w:val="B1CC937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B0529B0"/>
    <w:multiLevelType w:val="hybridMultilevel"/>
    <w:tmpl w:val="DA1C11F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CF7C45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6EC0000"/>
    <w:multiLevelType w:val="hybridMultilevel"/>
    <w:tmpl w:val="18CCC95E"/>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78FD5810"/>
    <w:multiLevelType w:val="multilevel"/>
    <w:tmpl w:val="36B89704"/>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1"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0"/>
  </w:num>
  <w:num w:numId="4">
    <w:abstractNumId w:val="16"/>
  </w:num>
  <w:num w:numId="5">
    <w:abstractNumId w:val="8"/>
  </w:num>
  <w:num w:numId="6">
    <w:abstractNumId w:val="4"/>
  </w:num>
  <w:num w:numId="7">
    <w:abstractNumId w:val="12"/>
  </w:num>
  <w:num w:numId="8">
    <w:abstractNumId w:val="17"/>
  </w:num>
  <w:num w:numId="9">
    <w:abstractNumId w:val="21"/>
  </w:num>
  <w:num w:numId="10">
    <w:abstractNumId w:val="15"/>
  </w:num>
  <w:num w:numId="11">
    <w:abstractNumId w:val="13"/>
  </w:num>
  <w:num w:numId="12">
    <w:abstractNumId w:val="20"/>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5"/>
  </w:num>
  <w:num w:numId="17">
    <w:abstractNumId w:val="6"/>
  </w:num>
  <w:num w:numId="18">
    <w:abstractNumId w:val="9"/>
  </w:num>
  <w:num w:numId="19">
    <w:abstractNumId w:val="19"/>
  </w:num>
  <w:num w:numId="20">
    <w:abstractNumId w:val="14"/>
  </w:num>
  <w:num w:numId="21">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276"/>
    <w:rsid w:val="00022183"/>
    <w:rsid w:val="000317AB"/>
    <w:rsid w:val="0003302C"/>
    <w:rsid w:val="00033CEA"/>
    <w:rsid w:val="00034A75"/>
    <w:rsid w:val="000365FC"/>
    <w:rsid w:val="000366C4"/>
    <w:rsid w:val="000472E3"/>
    <w:rsid w:val="00057A69"/>
    <w:rsid w:val="00057CBB"/>
    <w:rsid w:val="000710D9"/>
    <w:rsid w:val="00072222"/>
    <w:rsid w:val="000737CE"/>
    <w:rsid w:val="00075FB2"/>
    <w:rsid w:val="00076108"/>
    <w:rsid w:val="00084190"/>
    <w:rsid w:val="0008548E"/>
    <w:rsid w:val="00090B42"/>
    <w:rsid w:val="000B027A"/>
    <w:rsid w:val="000B2E6F"/>
    <w:rsid w:val="000B6283"/>
    <w:rsid w:val="000B66F0"/>
    <w:rsid w:val="000D0F53"/>
    <w:rsid w:val="000D157C"/>
    <w:rsid w:val="000D33DE"/>
    <w:rsid w:val="000D793F"/>
    <w:rsid w:val="000E1595"/>
    <w:rsid w:val="000E427D"/>
    <w:rsid w:val="000E53B6"/>
    <w:rsid w:val="000F0053"/>
    <w:rsid w:val="000F0146"/>
    <w:rsid w:val="000F229C"/>
    <w:rsid w:val="000F440F"/>
    <w:rsid w:val="0011002C"/>
    <w:rsid w:val="001134DA"/>
    <w:rsid w:val="0011373B"/>
    <w:rsid w:val="0011664E"/>
    <w:rsid w:val="00117F6D"/>
    <w:rsid w:val="001258D3"/>
    <w:rsid w:val="0013497C"/>
    <w:rsid w:val="001446E2"/>
    <w:rsid w:val="00155523"/>
    <w:rsid w:val="00155986"/>
    <w:rsid w:val="00160160"/>
    <w:rsid w:val="001615E8"/>
    <w:rsid w:val="001654FA"/>
    <w:rsid w:val="001657D9"/>
    <w:rsid w:val="00176CDC"/>
    <w:rsid w:val="001824BF"/>
    <w:rsid w:val="001847F2"/>
    <w:rsid w:val="00186AF5"/>
    <w:rsid w:val="001A1736"/>
    <w:rsid w:val="001A1F37"/>
    <w:rsid w:val="001A5339"/>
    <w:rsid w:val="001A6EEF"/>
    <w:rsid w:val="001B1001"/>
    <w:rsid w:val="001B2D68"/>
    <w:rsid w:val="001B51BE"/>
    <w:rsid w:val="001B60D7"/>
    <w:rsid w:val="001C0F56"/>
    <w:rsid w:val="001C5440"/>
    <w:rsid w:val="001C5872"/>
    <w:rsid w:val="001C5CB8"/>
    <w:rsid w:val="001D3ABC"/>
    <w:rsid w:val="001E1177"/>
    <w:rsid w:val="001E43EC"/>
    <w:rsid w:val="001E5A43"/>
    <w:rsid w:val="001F5B8A"/>
    <w:rsid w:val="0020180A"/>
    <w:rsid w:val="00201B8B"/>
    <w:rsid w:val="00207660"/>
    <w:rsid w:val="0021291A"/>
    <w:rsid w:val="00215348"/>
    <w:rsid w:val="00215742"/>
    <w:rsid w:val="00234A45"/>
    <w:rsid w:val="002378D5"/>
    <w:rsid w:val="0024195B"/>
    <w:rsid w:val="00242C57"/>
    <w:rsid w:val="00243CC6"/>
    <w:rsid w:val="002440AC"/>
    <w:rsid w:val="00244D48"/>
    <w:rsid w:val="0025354A"/>
    <w:rsid w:val="00253C7D"/>
    <w:rsid w:val="00257C0F"/>
    <w:rsid w:val="00262FFD"/>
    <w:rsid w:val="00270187"/>
    <w:rsid w:val="00283F33"/>
    <w:rsid w:val="0028540D"/>
    <w:rsid w:val="002900BE"/>
    <w:rsid w:val="00292248"/>
    <w:rsid w:val="002A1EA3"/>
    <w:rsid w:val="002A3FD7"/>
    <w:rsid w:val="002B7646"/>
    <w:rsid w:val="002C1568"/>
    <w:rsid w:val="002C2420"/>
    <w:rsid w:val="002D0F2F"/>
    <w:rsid w:val="002D30B4"/>
    <w:rsid w:val="002E3693"/>
    <w:rsid w:val="002E6EA5"/>
    <w:rsid w:val="002F1FCD"/>
    <w:rsid w:val="002F2EDF"/>
    <w:rsid w:val="002F4E99"/>
    <w:rsid w:val="002F782F"/>
    <w:rsid w:val="00302DFD"/>
    <w:rsid w:val="00307545"/>
    <w:rsid w:val="00313976"/>
    <w:rsid w:val="0032634E"/>
    <w:rsid w:val="00330BD5"/>
    <w:rsid w:val="003363FA"/>
    <w:rsid w:val="00337D36"/>
    <w:rsid w:val="0034105A"/>
    <w:rsid w:val="00341C25"/>
    <w:rsid w:val="00350EF3"/>
    <w:rsid w:val="003519D7"/>
    <w:rsid w:val="003533FC"/>
    <w:rsid w:val="00353B01"/>
    <w:rsid w:val="00360B62"/>
    <w:rsid w:val="003677C0"/>
    <w:rsid w:val="00367A3C"/>
    <w:rsid w:val="00375E38"/>
    <w:rsid w:val="003777FE"/>
    <w:rsid w:val="00394DB7"/>
    <w:rsid w:val="003A76FF"/>
    <w:rsid w:val="003C752F"/>
    <w:rsid w:val="003E48E0"/>
    <w:rsid w:val="003E799C"/>
    <w:rsid w:val="003F0CEF"/>
    <w:rsid w:val="003F18DB"/>
    <w:rsid w:val="003F2293"/>
    <w:rsid w:val="003F48D3"/>
    <w:rsid w:val="003F536C"/>
    <w:rsid w:val="003F77B7"/>
    <w:rsid w:val="0040001B"/>
    <w:rsid w:val="0040180E"/>
    <w:rsid w:val="004079FC"/>
    <w:rsid w:val="004159E3"/>
    <w:rsid w:val="00421296"/>
    <w:rsid w:val="00424C69"/>
    <w:rsid w:val="0043057E"/>
    <w:rsid w:val="00454EA2"/>
    <w:rsid w:val="00466912"/>
    <w:rsid w:val="00470E0C"/>
    <w:rsid w:val="00482357"/>
    <w:rsid w:val="004B0DB4"/>
    <w:rsid w:val="004B63A6"/>
    <w:rsid w:val="004B69FC"/>
    <w:rsid w:val="004E1464"/>
    <w:rsid w:val="004E1D16"/>
    <w:rsid w:val="004E2400"/>
    <w:rsid w:val="004E4631"/>
    <w:rsid w:val="004E5EE5"/>
    <w:rsid w:val="004E7649"/>
    <w:rsid w:val="004F4739"/>
    <w:rsid w:val="004F780A"/>
    <w:rsid w:val="0050343B"/>
    <w:rsid w:val="00510F01"/>
    <w:rsid w:val="005157C4"/>
    <w:rsid w:val="00521EC4"/>
    <w:rsid w:val="00527AD7"/>
    <w:rsid w:val="00534C1B"/>
    <w:rsid w:val="00540FEA"/>
    <w:rsid w:val="00557DC1"/>
    <w:rsid w:val="00574276"/>
    <w:rsid w:val="00586578"/>
    <w:rsid w:val="00586680"/>
    <w:rsid w:val="00587B3B"/>
    <w:rsid w:val="00595C13"/>
    <w:rsid w:val="005A5AE6"/>
    <w:rsid w:val="005B0DEE"/>
    <w:rsid w:val="005C1F1F"/>
    <w:rsid w:val="005C23A3"/>
    <w:rsid w:val="005C2B3C"/>
    <w:rsid w:val="005C686E"/>
    <w:rsid w:val="005D6601"/>
    <w:rsid w:val="005E6CE1"/>
    <w:rsid w:val="005F0774"/>
    <w:rsid w:val="005F10EE"/>
    <w:rsid w:val="005F4761"/>
    <w:rsid w:val="005F48B9"/>
    <w:rsid w:val="005F7335"/>
    <w:rsid w:val="006038D7"/>
    <w:rsid w:val="0060440A"/>
    <w:rsid w:val="00604F7C"/>
    <w:rsid w:val="006178D3"/>
    <w:rsid w:val="006237AC"/>
    <w:rsid w:val="00633CD5"/>
    <w:rsid w:val="006351D8"/>
    <w:rsid w:val="00637074"/>
    <w:rsid w:val="0064569F"/>
    <w:rsid w:val="0065192A"/>
    <w:rsid w:val="0065475C"/>
    <w:rsid w:val="00663F66"/>
    <w:rsid w:val="006744CB"/>
    <w:rsid w:val="006760DD"/>
    <w:rsid w:val="006774E3"/>
    <w:rsid w:val="00690A99"/>
    <w:rsid w:val="006962BD"/>
    <w:rsid w:val="00696F5D"/>
    <w:rsid w:val="006A0271"/>
    <w:rsid w:val="006A5AB7"/>
    <w:rsid w:val="006B3592"/>
    <w:rsid w:val="006C2F1D"/>
    <w:rsid w:val="006C4353"/>
    <w:rsid w:val="006E45B3"/>
    <w:rsid w:val="0070646A"/>
    <w:rsid w:val="00707077"/>
    <w:rsid w:val="00707E3B"/>
    <w:rsid w:val="0071262F"/>
    <w:rsid w:val="00715365"/>
    <w:rsid w:val="00720A58"/>
    <w:rsid w:val="00722502"/>
    <w:rsid w:val="007241D5"/>
    <w:rsid w:val="007253B9"/>
    <w:rsid w:val="00743BFB"/>
    <w:rsid w:val="007514E2"/>
    <w:rsid w:val="00753021"/>
    <w:rsid w:val="00754ABC"/>
    <w:rsid w:val="007557B3"/>
    <w:rsid w:val="00764CE2"/>
    <w:rsid w:val="00764F3B"/>
    <w:rsid w:val="00772C22"/>
    <w:rsid w:val="00780A53"/>
    <w:rsid w:val="00784213"/>
    <w:rsid w:val="007844A3"/>
    <w:rsid w:val="0078534B"/>
    <w:rsid w:val="00795927"/>
    <w:rsid w:val="00797BB2"/>
    <w:rsid w:val="00797C19"/>
    <w:rsid w:val="007A1EDA"/>
    <w:rsid w:val="007A3601"/>
    <w:rsid w:val="007B023B"/>
    <w:rsid w:val="007B0901"/>
    <w:rsid w:val="007B610D"/>
    <w:rsid w:val="007B680F"/>
    <w:rsid w:val="007C3721"/>
    <w:rsid w:val="007C523C"/>
    <w:rsid w:val="007C7C85"/>
    <w:rsid w:val="007D12C4"/>
    <w:rsid w:val="007E03E8"/>
    <w:rsid w:val="007E49F4"/>
    <w:rsid w:val="007F2D8F"/>
    <w:rsid w:val="007F3659"/>
    <w:rsid w:val="007F3ACF"/>
    <w:rsid w:val="00802C02"/>
    <w:rsid w:val="00802F71"/>
    <w:rsid w:val="008170B6"/>
    <w:rsid w:val="008365A6"/>
    <w:rsid w:val="008434AC"/>
    <w:rsid w:val="00843BD8"/>
    <w:rsid w:val="0084566E"/>
    <w:rsid w:val="00853C67"/>
    <w:rsid w:val="0085642A"/>
    <w:rsid w:val="008646C3"/>
    <w:rsid w:val="008727D0"/>
    <w:rsid w:val="008819F7"/>
    <w:rsid w:val="008923FA"/>
    <w:rsid w:val="0089270A"/>
    <w:rsid w:val="00896A13"/>
    <w:rsid w:val="008A5F87"/>
    <w:rsid w:val="008A7E41"/>
    <w:rsid w:val="008C7409"/>
    <w:rsid w:val="008D059F"/>
    <w:rsid w:val="008E601C"/>
    <w:rsid w:val="0090429A"/>
    <w:rsid w:val="00904BBC"/>
    <w:rsid w:val="00907318"/>
    <w:rsid w:val="009258BE"/>
    <w:rsid w:val="0092641C"/>
    <w:rsid w:val="00935672"/>
    <w:rsid w:val="00940B4F"/>
    <w:rsid w:val="00942D0B"/>
    <w:rsid w:val="009464F3"/>
    <w:rsid w:val="00952F45"/>
    <w:rsid w:val="0095663B"/>
    <w:rsid w:val="00956B22"/>
    <w:rsid w:val="00960817"/>
    <w:rsid w:val="00960E38"/>
    <w:rsid w:val="00961332"/>
    <w:rsid w:val="00962532"/>
    <w:rsid w:val="009658B9"/>
    <w:rsid w:val="00966D75"/>
    <w:rsid w:val="00985D0B"/>
    <w:rsid w:val="0099483A"/>
    <w:rsid w:val="009968CF"/>
    <w:rsid w:val="00996A25"/>
    <w:rsid w:val="009A4485"/>
    <w:rsid w:val="009B4279"/>
    <w:rsid w:val="009C58AD"/>
    <w:rsid w:val="009E0C36"/>
    <w:rsid w:val="009F2F6D"/>
    <w:rsid w:val="00A10FC5"/>
    <w:rsid w:val="00A134C3"/>
    <w:rsid w:val="00A35F47"/>
    <w:rsid w:val="00A37C93"/>
    <w:rsid w:val="00A42555"/>
    <w:rsid w:val="00A430D9"/>
    <w:rsid w:val="00A44DFF"/>
    <w:rsid w:val="00A567A0"/>
    <w:rsid w:val="00A62C4D"/>
    <w:rsid w:val="00A71C43"/>
    <w:rsid w:val="00A813B7"/>
    <w:rsid w:val="00A8304B"/>
    <w:rsid w:val="00A87188"/>
    <w:rsid w:val="00A87544"/>
    <w:rsid w:val="00A91F5F"/>
    <w:rsid w:val="00A92D7B"/>
    <w:rsid w:val="00A941AA"/>
    <w:rsid w:val="00A96FF5"/>
    <w:rsid w:val="00AA13E3"/>
    <w:rsid w:val="00AA24C3"/>
    <w:rsid w:val="00AB68CB"/>
    <w:rsid w:val="00AC2938"/>
    <w:rsid w:val="00AC6566"/>
    <w:rsid w:val="00AC7DF1"/>
    <w:rsid w:val="00AD505C"/>
    <w:rsid w:val="00AD5F06"/>
    <w:rsid w:val="00AD658D"/>
    <w:rsid w:val="00AE310A"/>
    <w:rsid w:val="00AF0687"/>
    <w:rsid w:val="00AF5086"/>
    <w:rsid w:val="00B07384"/>
    <w:rsid w:val="00B10602"/>
    <w:rsid w:val="00B118D4"/>
    <w:rsid w:val="00B219AE"/>
    <w:rsid w:val="00B256E0"/>
    <w:rsid w:val="00B319A4"/>
    <w:rsid w:val="00B408B6"/>
    <w:rsid w:val="00B43110"/>
    <w:rsid w:val="00B47B0E"/>
    <w:rsid w:val="00B65424"/>
    <w:rsid w:val="00B91DFF"/>
    <w:rsid w:val="00B92560"/>
    <w:rsid w:val="00B940C4"/>
    <w:rsid w:val="00B9497A"/>
    <w:rsid w:val="00B94CB1"/>
    <w:rsid w:val="00B97BE2"/>
    <w:rsid w:val="00BA3AE5"/>
    <w:rsid w:val="00BA7980"/>
    <w:rsid w:val="00BB1B65"/>
    <w:rsid w:val="00BB791C"/>
    <w:rsid w:val="00BD106F"/>
    <w:rsid w:val="00BD314D"/>
    <w:rsid w:val="00BD3B7D"/>
    <w:rsid w:val="00BE2200"/>
    <w:rsid w:val="00BE24BB"/>
    <w:rsid w:val="00BE401E"/>
    <w:rsid w:val="00BF1A80"/>
    <w:rsid w:val="00BF46C4"/>
    <w:rsid w:val="00C06B3E"/>
    <w:rsid w:val="00C11074"/>
    <w:rsid w:val="00C11973"/>
    <w:rsid w:val="00C11EB4"/>
    <w:rsid w:val="00C12B5D"/>
    <w:rsid w:val="00C46911"/>
    <w:rsid w:val="00C53680"/>
    <w:rsid w:val="00C7126E"/>
    <w:rsid w:val="00C7395D"/>
    <w:rsid w:val="00C8171F"/>
    <w:rsid w:val="00C81ED5"/>
    <w:rsid w:val="00C93D82"/>
    <w:rsid w:val="00C956A0"/>
    <w:rsid w:val="00CA10C0"/>
    <w:rsid w:val="00CC7FE5"/>
    <w:rsid w:val="00CD3615"/>
    <w:rsid w:val="00CD591B"/>
    <w:rsid w:val="00CD6905"/>
    <w:rsid w:val="00CE4747"/>
    <w:rsid w:val="00CE4C66"/>
    <w:rsid w:val="00CF6B2C"/>
    <w:rsid w:val="00D00133"/>
    <w:rsid w:val="00D003DA"/>
    <w:rsid w:val="00D05EDD"/>
    <w:rsid w:val="00D13374"/>
    <w:rsid w:val="00D24495"/>
    <w:rsid w:val="00D2705D"/>
    <w:rsid w:val="00D271A2"/>
    <w:rsid w:val="00D31D15"/>
    <w:rsid w:val="00D415B0"/>
    <w:rsid w:val="00D53982"/>
    <w:rsid w:val="00D57159"/>
    <w:rsid w:val="00D5728C"/>
    <w:rsid w:val="00D61B05"/>
    <w:rsid w:val="00D862BD"/>
    <w:rsid w:val="00DA52DE"/>
    <w:rsid w:val="00DB7805"/>
    <w:rsid w:val="00DC11F5"/>
    <w:rsid w:val="00DD1B76"/>
    <w:rsid w:val="00DD712E"/>
    <w:rsid w:val="00DE1145"/>
    <w:rsid w:val="00DE62F5"/>
    <w:rsid w:val="00DF7DB3"/>
    <w:rsid w:val="00E0109D"/>
    <w:rsid w:val="00E04702"/>
    <w:rsid w:val="00E079D9"/>
    <w:rsid w:val="00E21B98"/>
    <w:rsid w:val="00E31B51"/>
    <w:rsid w:val="00E32466"/>
    <w:rsid w:val="00E324FF"/>
    <w:rsid w:val="00E3414D"/>
    <w:rsid w:val="00E353DC"/>
    <w:rsid w:val="00E46EB1"/>
    <w:rsid w:val="00E53141"/>
    <w:rsid w:val="00E54D67"/>
    <w:rsid w:val="00E562B2"/>
    <w:rsid w:val="00E66028"/>
    <w:rsid w:val="00E67765"/>
    <w:rsid w:val="00E70EB1"/>
    <w:rsid w:val="00E72BF9"/>
    <w:rsid w:val="00E73DF4"/>
    <w:rsid w:val="00E75E71"/>
    <w:rsid w:val="00E80F41"/>
    <w:rsid w:val="00E8101E"/>
    <w:rsid w:val="00E96F03"/>
    <w:rsid w:val="00EA7D3E"/>
    <w:rsid w:val="00EB065C"/>
    <w:rsid w:val="00EB3314"/>
    <w:rsid w:val="00EB3399"/>
    <w:rsid w:val="00EC232D"/>
    <w:rsid w:val="00EC37F3"/>
    <w:rsid w:val="00EC39AF"/>
    <w:rsid w:val="00EC3BF7"/>
    <w:rsid w:val="00EC6C16"/>
    <w:rsid w:val="00ED396A"/>
    <w:rsid w:val="00ED3E68"/>
    <w:rsid w:val="00ED4788"/>
    <w:rsid w:val="00EE58E5"/>
    <w:rsid w:val="00EE64B9"/>
    <w:rsid w:val="00EE7A9A"/>
    <w:rsid w:val="00EF140F"/>
    <w:rsid w:val="00EF31F4"/>
    <w:rsid w:val="00EF7E24"/>
    <w:rsid w:val="00F0399E"/>
    <w:rsid w:val="00F27EA9"/>
    <w:rsid w:val="00F3044D"/>
    <w:rsid w:val="00F44859"/>
    <w:rsid w:val="00F46C7B"/>
    <w:rsid w:val="00F5396A"/>
    <w:rsid w:val="00F617B2"/>
    <w:rsid w:val="00F641E1"/>
    <w:rsid w:val="00F70365"/>
    <w:rsid w:val="00F742CF"/>
    <w:rsid w:val="00F74641"/>
    <w:rsid w:val="00F918CC"/>
    <w:rsid w:val="00F91CD9"/>
    <w:rsid w:val="00F92B2D"/>
    <w:rsid w:val="00FA628D"/>
    <w:rsid w:val="00FB4057"/>
    <w:rsid w:val="00FC2F03"/>
    <w:rsid w:val="00FC3B95"/>
    <w:rsid w:val="00FC4C2C"/>
    <w:rsid w:val="00FC5090"/>
    <w:rsid w:val="00FD28C1"/>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29320CB"/>
  <w15:docId w15:val="{EDF6EF49-0E9D-46C4-B0C9-BBAA552B0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customStyle="1" w:styleId="a4">
    <w:name w:val="Абзац списка Знак"/>
    <w:link w:val="a3"/>
    <w:uiPriority w:val="99"/>
    <w:locked/>
    <w:rsid w:val="00A37C93"/>
    <w:rPr>
      <w:sz w:val="24"/>
    </w:rPr>
  </w:style>
  <w:style w:type="paragraph" w:customStyle="1" w:styleId="text">
    <w:name w:val="text"/>
    <w:basedOn w:val="a"/>
    <w:uiPriority w:val="99"/>
    <w:rsid w:val="009258BE"/>
    <w:pPr>
      <w:spacing w:after="100" w:afterAutospacing="1"/>
      <w:ind w:left="400" w:right="400" w:firstLine="400"/>
      <w:jc w:val="both"/>
    </w:pPr>
    <w:rPr>
      <w:color w:val="000000"/>
    </w:rPr>
  </w:style>
  <w:style w:type="paragraph" w:styleId="afb">
    <w:name w:val="Subtitle"/>
    <w:basedOn w:val="a"/>
    <w:link w:val="afc"/>
    <w:uiPriority w:val="99"/>
    <w:qFormat/>
    <w:rsid w:val="002A3FD7"/>
    <w:pPr>
      <w:ind w:left="-1260" w:firstLine="900"/>
    </w:pPr>
    <w:rPr>
      <w:b/>
      <w:bCs/>
    </w:rPr>
  </w:style>
  <w:style w:type="character" w:customStyle="1" w:styleId="afc">
    <w:name w:val="Подзаголовок Знак"/>
    <w:link w:val="afb"/>
    <w:uiPriority w:val="99"/>
    <w:locked/>
    <w:rsid w:val="002A3FD7"/>
    <w:rPr>
      <w:rFonts w:cs="Times New Roman"/>
      <w:b/>
      <w:bCs/>
      <w:sz w:val="24"/>
      <w:szCs w:val="24"/>
    </w:rPr>
  </w:style>
  <w:style w:type="paragraph" w:customStyle="1" w:styleId="ConsPlusNormal">
    <w:name w:val="ConsPlusNormal"/>
    <w:uiPriority w:val="99"/>
    <w:rsid w:val="002A3FD7"/>
    <w:pPr>
      <w:widowControl w:val="0"/>
      <w:autoSpaceDE w:val="0"/>
      <w:autoSpaceDN w:val="0"/>
      <w:adjustRightInd w:val="0"/>
      <w:ind w:firstLine="720"/>
    </w:pPr>
    <w:rPr>
      <w:rFonts w:ascii="Arial" w:hAnsi="Arial" w:cs="Arial"/>
    </w:rPr>
  </w:style>
  <w:style w:type="paragraph" w:customStyle="1" w:styleId="western">
    <w:name w:val="western"/>
    <w:basedOn w:val="a"/>
    <w:uiPriority w:val="99"/>
    <w:rsid w:val="00BF1A8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12882">
      <w:marLeft w:val="0"/>
      <w:marRight w:val="0"/>
      <w:marTop w:val="0"/>
      <w:marBottom w:val="0"/>
      <w:divBdr>
        <w:top w:val="none" w:sz="0" w:space="0" w:color="auto"/>
        <w:left w:val="none" w:sz="0" w:space="0" w:color="auto"/>
        <w:bottom w:val="none" w:sz="0" w:space="0" w:color="auto"/>
        <w:right w:val="none" w:sz="0" w:space="0" w:color="auto"/>
      </w:divBdr>
      <w:divsChild>
        <w:div w:id="85812925">
          <w:marLeft w:val="0"/>
          <w:marRight w:val="0"/>
          <w:marTop w:val="0"/>
          <w:marBottom w:val="0"/>
          <w:divBdr>
            <w:top w:val="none" w:sz="0" w:space="0" w:color="auto"/>
            <w:left w:val="none" w:sz="0" w:space="0" w:color="auto"/>
            <w:bottom w:val="none" w:sz="0" w:space="0" w:color="auto"/>
            <w:right w:val="none" w:sz="0" w:space="0" w:color="auto"/>
          </w:divBdr>
          <w:divsChild>
            <w:div w:id="85812896">
              <w:marLeft w:val="0"/>
              <w:marRight w:val="450"/>
              <w:marTop w:val="0"/>
              <w:marBottom w:val="0"/>
              <w:divBdr>
                <w:top w:val="none" w:sz="0" w:space="0" w:color="auto"/>
                <w:left w:val="none" w:sz="0" w:space="0" w:color="auto"/>
                <w:bottom w:val="none" w:sz="0" w:space="0" w:color="auto"/>
                <w:right w:val="none" w:sz="0" w:space="0" w:color="auto"/>
              </w:divBdr>
            </w:div>
          </w:divsChild>
        </w:div>
        <w:div w:id="85812962">
          <w:marLeft w:val="0"/>
          <w:marRight w:val="0"/>
          <w:marTop w:val="0"/>
          <w:marBottom w:val="0"/>
          <w:divBdr>
            <w:top w:val="none" w:sz="0" w:space="0" w:color="auto"/>
            <w:left w:val="none" w:sz="0" w:space="0" w:color="auto"/>
            <w:bottom w:val="none" w:sz="0" w:space="0" w:color="auto"/>
            <w:right w:val="none" w:sz="0" w:space="0" w:color="auto"/>
          </w:divBdr>
          <w:divsChild>
            <w:div w:id="85812941">
              <w:marLeft w:val="0"/>
              <w:marRight w:val="0"/>
              <w:marTop w:val="0"/>
              <w:marBottom w:val="75"/>
              <w:divBdr>
                <w:top w:val="none" w:sz="0" w:space="0" w:color="auto"/>
                <w:left w:val="none" w:sz="0" w:space="0" w:color="auto"/>
                <w:bottom w:val="none" w:sz="0" w:space="0" w:color="auto"/>
                <w:right w:val="none" w:sz="0" w:space="0" w:color="auto"/>
              </w:divBdr>
            </w:div>
            <w:div w:id="85812945">
              <w:marLeft w:val="0"/>
              <w:marRight w:val="0"/>
              <w:marTop w:val="0"/>
              <w:marBottom w:val="75"/>
              <w:divBdr>
                <w:top w:val="none" w:sz="0" w:space="0" w:color="auto"/>
                <w:left w:val="none" w:sz="0" w:space="0" w:color="auto"/>
                <w:bottom w:val="none" w:sz="0" w:space="0" w:color="auto"/>
                <w:right w:val="none" w:sz="0" w:space="0" w:color="auto"/>
              </w:divBdr>
            </w:div>
            <w:div w:id="858129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12883">
      <w:marLeft w:val="0"/>
      <w:marRight w:val="0"/>
      <w:marTop w:val="0"/>
      <w:marBottom w:val="0"/>
      <w:divBdr>
        <w:top w:val="none" w:sz="0" w:space="0" w:color="auto"/>
        <w:left w:val="none" w:sz="0" w:space="0" w:color="auto"/>
        <w:bottom w:val="none" w:sz="0" w:space="0" w:color="auto"/>
        <w:right w:val="none" w:sz="0" w:space="0" w:color="auto"/>
      </w:divBdr>
      <w:divsChild>
        <w:div w:id="85812930">
          <w:marLeft w:val="0"/>
          <w:marRight w:val="0"/>
          <w:marTop w:val="0"/>
          <w:marBottom w:val="0"/>
          <w:divBdr>
            <w:top w:val="none" w:sz="0" w:space="0" w:color="auto"/>
            <w:left w:val="none" w:sz="0" w:space="0" w:color="auto"/>
            <w:bottom w:val="none" w:sz="0" w:space="0" w:color="auto"/>
            <w:right w:val="none" w:sz="0" w:space="0" w:color="auto"/>
          </w:divBdr>
          <w:divsChild>
            <w:div w:id="85812935">
              <w:marLeft w:val="0"/>
              <w:marRight w:val="450"/>
              <w:marTop w:val="0"/>
              <w:marBottom w:val="0"/>
              <w:divBdr>
                <w:top w:val="none" w:sz="0" w:space="0" w:color="auto"/>
                <w:left w:val="none" w:sz="0" w:space="0" w:color="auto"/>
                <w:bottom w:val="none" w:sz="0" w:space="0" w:color="auto"/>
                <w:right w:val="none" w:sz="0" w:space="0" w:color="auto"/>
              </w:divBdr>
            </w:div>
          </w:divsChild>
        </w:div>
        <w:div w:id="85812933">
          <w:marLeft w:val="0"/>
          <w:marRight w:val="0"/>
          <w:marTop w:val="0"/>
          <w:marBottom w:val="0"/>
          <w:divBdr>
            <w:top w:val="none" w:sz="0" w:space="0" w:color="auto"/>
            <w:left w:val="none" w:sz="0" w:space="0" w:color="auto"/>
            <w:bottom w:val="none" w:sz="0" w:space="0" w:color="auto"/>
            <w:right w:val="none" w:sz="0" w:space="0" w:color="auto"/>
          </w:divBdr>
          <w:divsChild>
            <w:div w:id="85812895">
              <w:marLeft w:val="0"/>
              <w:marRight w:val="0"/>
              <w:marTop w:val="0"/>
              <w:marBottom w:val="75"/>
              <w:divBdr>
                <w:top w:val="none" w:sz="0" w:space="0" w:color="auto"/>
                <w:left w:val="none" w:sz="0" w:space="0" w:color="auto"/>
                <w:bottom w:val="none" w:sz="0" w:space="0" w:color="auto"/>
                <w:right w:val="none" w:sz="0" w:space="0" w:color="auto"/>
              </w:divBdr>
            </w:div>
            <w:div w:id="85812905">
              <w:marLeft w:val="0"/>
              <w:marRight w:val="0"/>
              <w:marTop w:val="0"/>
              <w:marBottom w:val="75"/>
              <w:divBdr>
                <w:top w:val="none" w:sz="0" w:space="0" w:color="auto"/>
                <w:left w:val="none" w:sz="0" w:space="0" w:color="auto"/>
                <w:bottom w:val="none" w:sz="0" w:space="0" w:color="auto"/>
                <w:right w:val="none" w:sz="0" w:space="0" w:color="auto"/>
              </w:divBdr>
            </w:div>
            <w:div w:id="858129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5812886">
      <w:marLeft w:val="0"/>
      <w:marRight w:val="0"/>
      <w:marTop w:val="0"/>
      <w:marBottom w:val="0"/>
      <w:divBdr>
        <w:top w:val="none" w:sz="0" w:space="0" w:color="auto"/>
        <w:left w:val="none" w:sz="0" w:space="0" w:color="auto"/>
        <w:bottom w:val="none" w:sz="0" w:space="0" w:color="auto"/>
        <w:right w:val="none" w:sz="0" w:space="0" w:color="auto"/>
      </w:divBdr>
    </w:div>
    <w:div w:id="85812889">
      <w:marLeft w:val="0"/>
      <w:marRight w:val="0"/>
      <w:marTop w:val="0"/>
      <w:marBottom w:val="0"/>
      <w:divBdr>
        <w:top w:val="none" w:sz="0" w:space="0" w:color="auto"/>
        <w:left w:val="none" w:sz="0" w:space="0" w:color="auto"/>
        <w:bottom w:val="none" w:sz="0" w:space="0" w:color="auto"/>
        <w:right w:val="none" w:sz="0" w:space="0" w:color="auto"/>
      </w:divBdr>
    </w:div>
    <w:div w:id="85812890">
      <w:marLeft w:val="0"/>
      <w:marRight w:val="0"/>
      <w:marTop w:val="0"/>
      <w:marBottom w:val="0"/>
      <w:divBdr>
        <w:top w:val="none" w:sz="0" w:space="0" w:color="auto"/>
        <w:left w:val="none" w:sz="0" w:space="0" w:color="auto"/>
        <w:bottom w:val="none" w:sz="0" w:space="0" w:color="auto"/>
        <w:right w:val="none" w:sz="0" w:space="0" w:color="auto"/>
      </w:divBdr>
    </w:div>
    <w:div w:id="85812893">
      <w:marLeft w:val="0"/>
      <w:marRight w:val="0"/>
      <w:marTop w:val="0"/>
      <w:marBottom w:val="0"/>
      <w:divBdr>
        <w:top w:val="none" w:sz="0" w:space="0" w:color="auto"/>
        <w:left w:val="none" w:sz="0" w:space="0" w:color="auto"/>
        <w:bottom w:val="none" w:sz="0" w:space="0" w:color="auto"/>
        <w:right w:val="none" w:sz="0" w:space="0" w:color="auto"/>
      </w:divBdr>
      <w:divsChild>
        <w:div w:id="85812923">
          <w:marLeft w:val="-225"/>
          <w:marRight w:val="-225"/>
          <w:marTop w:val="0"/>
          <w:marBottom w:val="0"/>
          <w:divBdr>
            <w:top w:val="none" w:sz="0" w:space="0" w:color="auto"/>
            <w:left w:val="none" w:sz="0" w:space="0" w:color="auto"/>
            <w:bottom w:val="none" w:sz="0" w:space="0" w:color="auto"/>
            <w:right w:val="none" w:sz="0" w:space="0" w:color="auto"/>
          </w:divBdr>
          <w:divsChild>
            <w:div w:id="85812939">
              <w:marLeft w:val="0"/>
              <w:marRight w:val="0"/>
              <w:marTop w:val="0"/>
              <w:marBottom w:val="0"/>
              <w:divBdr>
                <w:top w:val="none" w:sz="0" w:space="0" w:color="auto"/>
                <w:left w:val="none" w:sz="0" w:space="0" w:color="auto"/>
                <w:bottom w:val="none" w:sz="0" w:space="0" w:color="auto"/>
                <w:right w:val="none" w:sz="0" w:space="0" w:color="auto"/>
              </w:divBdr>
              <w:divsChild>
                <w:div w:id="85812922">
                  <w:marLeft w:val="-225"/>
                  <w:marRight w:val="-225"/>
                  <w:marTop w:val="0"/>
                  <w:marBottom w:val="0"/>
                  <w:divBdr>
                    <w:top w:val="none" w:sz="0" w:space="0" w:color="auto"/>
                    <w:left w:val="none" w:sz="0" w:space="0" w:color="auto"/>
                    <w:bottom w:val="none" w:sz="0" w:space="0" w:color="auto"/>
                    <w:right w:val="none" w:sz="0" w:space="0" w:color="auto"/>
                  </w:divBdr>
                  <w:divsChild>
                    <w:div w:id="85812917">
                      <w:marLeft w:val="9750"/>
                      <w:marRight w:val="0"/>
                      <w:marTop w:val="0"/>
                      <w:marBottom w:val="0"/>
                      <w:divBdr>
                        <w:top w:val="none" w:sz="0" w:space="0" w:color="auto"/>
                        <w:left w:val="none" w:sz="0" w:space="0" w:color="auto"/>
                        <w:bottom w:val="none" w:sz="0" w:space="0" w:color="auto"/>
                        <w:right w:val="none" w:sz="0" w:space="0" w:color="auto"/>
                      </w:divBdr>
                      <w:divsChild>
                        <w:div w:id="8581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812894">
      <w:marLeft w:val="0"/>
      <w:marRight w:val="0"/>
      <w:marTop w:val="0"/>
      <w:marBottom w:val="0"/>
      <w:divBdr>
        <w:top w:val="none" w:sz="0" w:space="0" w:color="auto"/>
        <w:left w:val="none" w:sz="0" w:space="0" w:color="auto"/>
        <w:bottom w:val="none" w:sz="0" w:space="0" w:color="auto"/>
        <w:right w:val="none" w:sz="0" w:space="0" w:color="auto"/>
      </w:divBdr>
    </w:div>
    <w:div w:id="85812897">
      <w:marLeft w:val="0"/>
      <w:marRight w:val="0"/>
      <w:marTop w:val="0"/>
      <w:marBottom w:val="0"/>
      <w:divBdr>
        <w:top w:val="none" w:sz="0" w:space="0" w:color="auto"/>
        <w:left w:val="none" w:sz="0" w:space="0" w:color="auto"/>
        <w:bottom w:val="none" w:sz="0" w:space="0" w:color="auto"/>
        <w:right w:val="none" w:sz="0" w:space="0" w:color="auto"/>
      </w:divBdr>
      <w:divsChild>
        <w:div w:id="85812899">
          <w:marLeft w:val="0"/>
          <w:marRight w:val="0"/>
          <w:marTop w:val="0"/>
          <w:marBottom w:val="0"/>
          <w:divBdr>
            <w:top w:val="none" w:sz="0" w:space="0" w:color="auto"/>
            <w:left w:val="none" w:sz="0" w:space="0" w:color="auto"/>
            <w:bottom w:val="none" w:sz="0" w:space="0" w:color="auto"/>
            <w:right w:val="none" w:sz="0" w:space="0" w:color="auto"/>
          </w:divBdr>
        </w:div>
        <w:div w:id="85812907">
          <w:marLeft w:val="0"/>
          <w:marRight w:val="0"/>
          <w:marTop w:val="0"/>
          <w:marBottom w:val="0"/>
          <w:divBdr>
            <w:top w:val="none" w:sz="0" w:space="0" w:color="auto"/>
            <w:left w:val="none" w:sz="0" w:space="0" w:color="auto"/>
            <w:bottom w:val="none" w:sz="0" w:space="0" w:color="auto"/>
            <w:right w:val="none" w:sz="0" w:space="0" w:color="auto"/>
          </w:divBdr>
          <w:divsChild>
            <w:div w:id="85812880">
              <w:marLeft w:val="105"/>
              <w:marRight w:val="105"/>
              <w:marTop w:val="105"/>
              <w:marBottom w:val="105"/>
              <w:divBdr>
                <w:top w:val="single" w:sz="6" w:space="8" w:color="BBBBBB"/>
                <w:left w:val="single" w:sz="6" w:space="8" w:color="BBBBBB"/>
                <w:bottom w:val="single" w:sz="6" w:space="8" w:color="BBBBBB"/>
                <w:right w:val="single" w:sz="6" w:space="8" w:color="BBBBBB"/>
              </w:divBdr>
            </w:div>
            <w:div w:id="85812887">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2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12902">
      <w:marLeft w:val="0"/>
      <w:marRight w:val="0"/>
      <w:marTop w:val="0"/>
      <w:marBottom w:val="0"/>
      <w:divBdr>
        <w:top w:val="none" w:sz="0" w:space="0" w:color="auto"/>
        <w:left w:val="none" w:sz="0" w:space="0" w:color="auto"/>
        <w:bottom w:val="none" w:sz="0" w:space="0" w:color="auto"/>
        <w:right w:val="none" w:sz="0" w:space="0" w:color="auto"/>
      </w:divBdr>
      <w:divsChild>
        <w:div w:id="85812885">
          <w:marLeft w:val="0"/>
          <w:marRight w:val="0"/>
          <w:marTop w:val="0"/>
          <w:marBottom w:val="0"/>
          <w:divBdr>
            <w:top w:val="none" w:sz="0" w:space="0" w:color="auto"/>
            <w:left w:val="none" w:sz="0" w:space="0" w:color="auto"/>
            <w:bottom w:val="none" w:sz="0" w:space="0" w:color="auto"/>
            <w:right w:val="none" w:sz="0" w:space="0" w:color="auto"/>
          </w:divBdr>
          <w:divsChild>
            <w:div w:id="8581291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9">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6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14">
          <w:marLeft w:val="0"/>
          <w:marRight w:val="0"/>
          <w:marTop w:val="0"/>
          <w:marBottom w:val="0"/>
          <w:divBdr>
            <w:top w:val="none" w:sz="0" w:space="0" w:color="auto"/>
            <w:left w:val="none" w:sz="0" w:space="0" w:color="auto"/>
            <w:bottom w:val="none" w:sz="0" w:space="0" w:color="auto"/>
            <w:right w:val="none" w:sz="0" w:space="0" w:color="auto"/>
          </w:divBdr>
        </w:div>
      </w:divsChild>
    </w:div>
    <w:div w:id="85812903">
      <w:marLeft w:val="0"/>
      <w:marRight w:val="0"/>
      <w:marTop w:val="0"/>
      <w:marBottom w:val="0"/>
      <w:divBdr>
        <w:top w:val="none" w:sz="0" w:space="0" w:color="auto"/>
        <w:left w:val="none" w:sz="0" w:space="0" w:color="auto"/>
        <w:bottom w:val="none" w:sz="0" w:space="0" w:color="auto"/>
        <w:right w:val="none" w:sz="0" w:space="0" w:color="auto"/>
      </w:divBdr>
      <w:divsChild>
        <w:div w:id="85812881">
          <w:marLeft w:val="0"/>
          <w:marRight w:val="0"/>
          <w:marTop w:val="0"/>
          <w:marBottom w:val="75"/>
          <w:divBdr>
            <w:top w:val="none" w:sz="0" w:space="0" w:color="auto"/>
            <w:left w:val="none" w:sz="0" w:space="0" w:color="auto"/>
            <w:bottom w:val="none" w:sz="0" w:space="0" w:color="auto"/>
            <w:right w:val="none" w:sz="0" w:space="0" w:color="auto"/>
          </w:divBdr>
        </w:div>
        <w:div w:id="85812916">
          <w:marLeft w:val="0"/>
          <w:marRight w:val="0"/>
          <w:marTop w:val="0"/>
          <w:marBottom w:val="75"/>
          <w:divBdr>
            <w:top w:val="none" w:sz="0" w:space="0" w:color="auto"/>
            <w:left w:val="none" w:sz="0" w:space="0" w:color="auto"/>
            <w:bottom w:val="none" w:sz="0" w:space="0" w:color="auto"/>
            <w:right w:val="none" w:sz="0" w:space="0" w:color="auto"/>
          </w:divBdr>
        </w:div>
      </w:divsChild>
    </w:div>
    <w:div w:id="85812908">
      <w:marLeft w:val="0"/>
      <w:marRight w:val="0"/>
      <w:marTop w:val="0"/>
      <w:marBottom w:val="0"/>
      <w:divBdr>
        <w:top w:val="none" w:sz="0" w:space="0" w:color="auto"/>
        <w:left w:val="none" w:sz="0" w:space="0" w:color="auto"/>
        <w:bottom w:val="none" w:sz="0" w:space="0" w:color="auto"/>
        <w:right w:val="none" w:sz="0" w:space="0" w:color="auto"/>
      </w:divBdr>
    </w:div>
    <w:div w:id="85812909">
      <w:marLeft w:val="0"/>
      <w:marRight w:val="0"/>
      <w:marTop w:val="0"/>
      <w:marBottom w:val="0"/>
      <w:divBdr>
        <w:top w:val="none" w:sz="0" w:space="0" w:color="auto"/>
        <w:left w:val="none" w:sz="0" w:space="0" w:color="auto"/>
        <w:bottom w:val="none" w:sz="0" w:space="0" w:color="auto"/>
        <w:right w:val="none" w:sz="0" w:space="0" w:color="auto"/>
      </w:divBdr>
    </w:div>
    <w:div w:id="85812910">
      <w:marLeft w:val="0"/>
      <w:marRight w:val="0"/>
      <w:marTop w:val="0"/>
      <w:marBottom w:val="0"/>
      <w:divBdr>
        <w:top w:val="none" w:sz="0" w:space="0" w:color="auto"/>
        <w:left w:val="none" w:sz="0" w:space="0" w:color="auto"/>
        <w:bottom w:val="none" w:sz="0" w:space="0" w:color="auto"/>
        <w:right w:val="none" w:sz="0" w:space="0" w:color="auto"/>
      </w:divBdr>
    </w:div>
    <w:div w:id="85812911">
      <w:marLeft w:val="0"/>
      <w:marRight w:val="0"/>
      <w:marTop w:val="0"/>
      <w:marBottom w:val="0"/>
      <w:divBdr>
        <w:top w:val="none" w:sz="0" w:space="0" w:color="auto"/>
        <w:left w:val="none" w:sz="0" w:space="0" w:color="auto"/>
        <w:bottom w:val="none" w:sz="0" w:space="0" w:color="auto"/>
        <w:right w:val="none" w:sz="0" w:space="0" w:color="auto"/>
      </w:divBdr>
    </w:div>
    <w:div w:id="85812912">
      <w:marLeft w:val="0"/>
      <w:marRight w:val="0"/>
      <w:marTop w:val="0"/>
      <w:marBottom w:val="0"/>
      <w:divBdr>
        <w:top w:val="none" w:sz="0" w:space="0" w:color="auto"/>
        <w:left w:val="none" w:sz="0" w:space="0" w:color="auto"/>
        <w:bottom w:val="none" w:sz="0" w:space="0" w:color="auto"/>
        <w:right w:val="none" w:sz="0" w:space="0" w:color="auto"/>
      </w:divBdr>
    </w:div>
    <w:div w:id="85812913">
      <w:marLeft w:val="0"/>
      <w:marRight w:val="0"/>
      <w:marTop w:val="0"/>
      <w:marBottom w:val="0"/>
      <w:divBdr>
        <w:top w:val="none" w:sz="0" w:space="0" w:color="auto"/>
        <w:left w:val="none" w:sz="0" w:space="0" w:color="auto"/>
        <w:bottom w:val="none" w:sz="0" w:space="0" w:color="auto"/>
        <w:right w:val="none" w:sz="0" w:space="0" w:color="auto"/>
      </w:divBdr>
    </w:div>
    <w:div w:id="85812915">
      <w:marLeft w:val="0"/>
      <w:marRight w:val="0"/>
      <w:marTop w:val="0"/>
      <w:marBottom w:val="0"/>
      <w:divBdr>
        <w:top w:val="none" w:sz="0" w:space="0" w:color="auto"/>
        <w:left w:val="none" w:sz="0" w:space="0" w:color="auto"/>
        <w:bottom w:val="none" w:sz="0" w:space="0" w:color="auto"/>
        <w:right w:val="none" w:sz="0" w:space="0" w:color="auto"/>
      </w:divBdr>
    </w:div>
    <w:div w:id="85812918">
      <w:marLeft w:val="0"/>
      <w:marRight w:val="0"/>
      <w:marTop w:val="0"/>
      <w:marBottom w:val="0"/>
      <w:divBdr>
        <w:top w:val="none" w:sz="0" w:space="0" w:color="auto"/>
        <w:left w:val="none" w:sz="0" w:space="0" w:color="auto"/>
        <w:bottom w:val="none" w:sz="0" w:space="0" w:color="auto"/>
        <w:right w:val="none" w:sz="0" w:space="0" w:color="auto"/>
      </w:divBdr>
      <w:divsChild>
        <w:div w:id="85812888">
          <w:marLeft w:val="0"/>
          <w:marRight w:val="0"/>
          <w:marTop w:val="0"/>
          <w:marBottom w:val="0"/>
          <w:divBdr>
            <w:top w:val="none" w:sz="0" w:space="0" w:color="auto"/>
            <w:left w:val="none" w:sz="0" w:space="0" w:color="auto"/>
            <w:bottom w:val="none" w:sz="0" w:space="0" w:color="auto"/>
            <w:right w:val="none" w:sz="0" w:space="0" w:color="auto"/>
          </w:divBdr>
          <w:divsChild>
            <w:div w:id="85812884">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01">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57">
          <w:marLeft w:val="0"/>
          <w:marRight w:val="0"/>
          <w:marTop w:val="0"/>
          <w:marBottom w:val="0"/>
          <w:divBdr>
            <w:top w:val="none" w:sz="0" w:space="0" w:color="auto"/>
            <w:left w:val="none" w:sz="0" w:space="0" w:color="auto"/>
            <w:bottom w:val="none" w:sz="0" w:space="0" w:color="auto"/>
            <w:right w:val="none" w:sz="0" w:space="0" w:color="auto"/>
          </w:divBdr>
        </w:div>
      </w:divsChild>
    </w:div>
    <w:div w:id="85812920">
      <w:marLeft w:val="0"/>
      <w:marRight w:val="0"/>
      <w:marTop w:val="0"/>
      <w:marBottom w:val="0"/>
      <w:divBdr>
        <w:top w:val="none" w:sz="0" w:space="0" w:color="auto"/>
        <w:left w:val="none" w:sz="0" w:space="0" w:color="auto"/>
        <w:bottom w:val="none" w:sz="0" w:space="0" w:color="auto"/>
        <w:right w:val="none" w:sz="0" w:space="0" w:color="auto"/>
      </w:divBdr>
    </w:div>
    <w:div w:id="85812921">
      <w:marLeft w:val="0"/>
      <w:marRight w:val="0"/>
      <w:marTop w:val="0"/>
      <w:marBottom w:val="0"/>
      <w:divBdr>
        <w:top w:val="none" w:sz="0" w:space="0" w:color="auto"/>
        <w:left w:val="none" w:sz="0" w:space="0" w:color="auto"/>
        <w:bottom w:val="none" w:sz="0" w:space="0" w:color="auto"/>
        <w:right w:val="none" w:sz="0" w:space="0" w:color="auto"/>
      </w:divBdr>
    </w:div>
    <w:div w:id="85812927">
      <w:marLeft w:val="0"/>
      <w:marRight w:val="0"/>
      <w:marTop w:val="0"/>
      <w:marBottom w:val="0"/>
      <w:divBdr>
        <w:top w:val="none" w:sz="0" w:space="0" w:color="auto"/>
        <w:left w:val="none" w:sz="0" w:space="0" w:color="auto"/>
        <w:bottom w:val="none" w:sz="0" w:space="0" w:color="auto"/>
        <w:right w:val="none" w:sz="0" w:space="0" w:color="auto"/>
      </w:divBdr>
    </w:div>
    <w:div w:id="85812928">
      <w:marLeft w:val="0"/>
      <w:marRight w:val="0"/>
      <w:marTop w:val="0"/>
      <w:marBottom w:val="0"/>
      <w:divBdr>
        <w:top w:val="none" w:sz="0" w:space="0" w:color="auto"/>
        <w:left w:val="none" w:sz="0" w:space="0" w:color="auto"/>
        <w:bottom w:val="none" w:sz="0" w:space="0" w:color="auto"/>
        <w:right w:val="none" w:sz="0" w:space="0" w:color="auto"/>
      </w:divBdr>
      <w:divsChild>
        <w:div w:id="85812924">
          <w:marLeft w:val="0"/>
          <w:marRight w:val="0"/>
          <w:marTop w:val="0"/>
          <w:marBottom w:val="0"/>
          <w:divBdr>
            <w:top w:val="none" w:sz="0" w:space="0" w:color="auto"/>
            <w:left w:val="none" w:sz="0" w:space="0" w:color="auto"/>
            <w:bottom w:val="none" w:sz="0" w:space="0" w:color="auto"/>
            <w:right w:val="none" w:sz="0" w:space="0" w:color="auto"/>
          </w:divBdr>
          <w:divsChild>
            <w:div w:id="85812900">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0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37">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5812932">
          <w:marLeft w:val="0"/>
          <w:marRight w:val="0"/>
          <w:marTop w:val="0"/>
          <w:marBottom w:val="0"/>
          <w:divBdr>
            <w:top w:val="none" w:sz="0" w:space="0" w:color="auto"/>
            <w:left w:val="none" w:sz="0" w:space="0" w:color="auto"/>
            <w:bottom w:val="none" w:sz="0" w:space="0" w:color="auto"/>
            <w:right w:val="none" w:sz="0" w:space="0" w:color="auto"/>
          </w:divBdr>
        </w:div>
      </w:divsChild>
    </w:div>
    <w:div w:id="85812931">
      <w:marLeft w:val="0"/>
      <w:marRight w:val="0"/>
      <w:marTop w:val="0"/>
      <w:marBottom w:val="0"/>
      <w:divBdr>
        <w:top w:val="none" w:sz="0" w:space="0" w:color="auto"/>
        <w:left w:val="none" w:sz="0" w:space="0" w:color="auto"/>
        <w:bottom w:val="none" w:sz="0" w:space="0" w:color="auto"/>
        <w:right w:val="none" w:sz="0" w:space="0" w:color="auto"/>
      </w:divBdr>
    </w:div>
    <w:div w:id="85812934">
      <w:marLeft w:val="0"/>
      <w:marRight w:val="0"/>
      <w:marTop w:val="0"/>
      <w:marBottom w:val="0"/>
      <w:divBdr>
        <w:top w:val="none" w:sz="0" w:space="0" w:color="auto"/>
        <w:left w:val="none" w:sz="0" w:space="0" w:color="auto"/>
        <w:bottom w:val="none" w:sz="0" w:space="0" w:color="auto"/>
        <w:right w:val="none" w:sz="0" w:space="0" w:color="auto"/>
      </w:divBdr>
    </w:div>
    <w:div w:id="85812936">
      <w:marLeft w:val="0"/>
      <w:marRight w:val="0"/>
      <w:marTop w:val="0"/>
      <w:marBottom w:val="0"/>
      <w:divBdr>
        <w:top w:val="none" w:sz="0" w:space="0" w:color="auto"/>
        <w:left w:val="none" w:sz="0" w:space="0" w:color="auto"/>
        <w:bottom w:val="none" w:sz="0" w:space="0" w:color="auto"/>
        <w:right w:val="none" w:sz="0" w:space="0" w:color="auto"/>
      </w:divBdr>
    </w:div>
    <w:div w:id="85812938">
      <w:marLeft w:val="0"/>
      <w:marRight w:val="0"/>
      <w:marTop w:val="0"/>
      <w:marBottom w:val="0"/>
      <w:divBdr>
        <w:top w:val="none" w:sz="0" w:space="0" w:color="auto"/>
        <w:left w:val="none" w:sz="0" w:space="0" w:color="auto"/>
        <w:bottom w:val="none" w:sz="0" w:space="0" w:color="auto"/>
        <w:right w:val="none" w:sz="0" w:space="0" w:color="auto"/>
      </w:divBdr>
    </w:div>
    <w:div w:id="85812942">
      <w:marLeft w:val="0"/>
      <w:marRight w:val="0"/>
      <w:marTop w:val="0"/>
      <w:marBottom w:val="0"/>
      <w:divBdr>
        <w:top w:val="none" w:sz="0" w:space="0" w:color="auto"/>
        <w:left w:val="none" w:sz="0" w:space="0" w:color="auto"/>
        <w:bottom w:val="none" w:sz="0" w:space="0" w:color="auto"/>
        <w:right w:val="none" w:sz="0" w:space="0" w:color="auto"/>
      </w:divBdr>
    </w:div>
    <w:div w:id="85812943">
      <w:marLeft w:val="0"/>
      <w:marRight w:val="0"/>
      <w:marTop w:val="0"/>
      <w:marBottom w:val="0"/>
      <w:divBdr>
        <w:top w:val="none" w:sz="0" w:space="0" w:color="auto"/>
        <w:left w:val="none" w:sz="0" w:space="0" w:color="auto"/>
        <w:bottom w:val="none" w:sz="0" w:space="0" w:color="auto"/>
        <w:right w:val="none" w:sz="0" w:space="0" w:color="auto"/>
      </w:divBdr>
    </w:div>
    <w:div w:id="85812947">
      <w:marLeft w:val="0"/>
      <w:marRight w:val="0"/>
      <w:marTop w:val="0"/>
      <w:marBottom w:val="0"/>
      <w:divBdr>
        <w:top w:val="none" w:sz="0" w:space="0" w:color="auto"/>
        <w:left w:val="none" w:sz="0" w:space="0" w:color="auto"/>
        <w:bottom w:val="none" w:sz="0" w:space="0" w:color="auto"/>
        <w:right w:val="none" w:sz="0" w:space="0" w:color="auto"/>
      </w:divBdr>
    </w:div>
    <w:div w:id="85812948">
      <w:marLeft w:val="0"/>
      <w:marRight w:val="0"/>
      <w:marTop w:val="0"/>
      <w:marBottom w:val="0"/>
      <w:divBdr>
        <w:top w:val="none" w:sz="0" w:space="0" w:color="auto"/>
        <w:left w:val="none" w:sz="0" w:space="0" w:color="auto"/>
        <w:bottom w:val="none" w:sz="0" w:space="0" w:color="auto"/>
        <w:right w:val="none" w:sz="0" w:space="0" w:color="auto"/>
      </w:divBdr>
    </w:div>
    <w:div w:id="85812954">
      <w:marLeft w:val="0"/>
      <w:marRight w:val="0"/>
      <w:marTop w:val="0"/>
      <w:marBottom w:val="0"/>
      <w:divBdr>
        <w:top w:val="none" w:sz="0" w:space="0" w:color="auto"/>
        <w:left w:val="none" w:sz="0" w:space="0" w:color="auto"/>
        <w:bottom w:val="none" w:sz="0" w:space="0" w:color="auto"/>
        <w:right w:val="none" w:sz="0" w:space="0" w:color="auto"/>
      </w:divBdr>
    </w:div>
    <w:div w:id="85812955">
      <w:marLeft w:val="0"/>
      <w:marRight w:val="0"/>
      <w:marTop w:val="0"/>
      <w:marBottom w:val="0"/>
      <w:divBdr>
        <w:top w:val="none" w:sz="0" w:space="0" w:color="auto"/>
        <w:left w:val="none" w:sz="0" w:space="0" w:color="auto"/>
        <w:bottom w:val="none" w:sz="0" w:space="0" w:color="auto"/>
        <w:right w:val="none" w:sz="0" w:space="0" w:color="auto"/>
      </w:divBdr>
    </w:div>
    <w:div w:id="85812958">
      <w:marLeft w:val="0"/>
      <w:marRight w:val="0"/>
      <w:marTop w:val="0"/>
      <w:marBottom w:val="0"/>
      <w:divBdr>
        <w:top w:val="none" w:sz="0" w:space="0" w:color="auto"/>
        <w:left w:val="none" w:sz="0" w:space="0" w:color="auto"/>
        <w:bottom w:val="none" w:sz="0" w:space="0" w:color="auto"/>
        <w:right w:val="none" w:sz="0" w:space="0" w:color="auto"/>
      </w:divBdr>
      <w:divsChild>
        <w:div w:id="85812891">
          <w:marLeft w:val="0"/>
          <w:marRight w:val="0"/>
          <w:marTop w:val="0"/>
          <w:marBottom w:val="0"/>
          <w:divBdr>
            <w:top w:val="none" w:sz="0" w:space="0" w:color="auto"/>
            <w:left w:val="none" w:sz="0" w:space="0" w:color="auto"/>
            <w:bottom w:val="none" w:sz="0" w:space="0" w:color="auto"/>
            <w:right w:val="none" w:sz="0" w:space="0" w:color="auto"/>
          </w:divBdr>
        </w:div>
        <w:div w:id="85812904">
          <w:marLeft w:val="0"/>
          <w:marRight w:val="0"/>
          <w:marTop w:val="0"/>
          <w:marBottom w:val="0"/>
          <w:divBdr>
            <w:top w:val="none" w:sz="0" w:space="0" w:color="auto"/>
            <w:left w:val="none" w:sz="0" w:space="0" w:color="auto"/>
            <w:bottom w:val="none" w:sz="0" w:space="0" w:color="auto"/>
            <w:right w:val="none" w:sz="0" w:space="0" w:color="auto"/>
          </w:divBdr>
          <w:divsChild>
            <w:div w:id="85812892">
              <w:marLeft w:val="105"/>
              <w:marRight w:val="105"/>
              <w:marTop w:val="105"/>
              <w:marBottom w:val="105"/>
              <w:divBdr>
                <w:top w:val="single" w:sz="6" w:space="8" w:color="BBBBBB"/>
                <w:left w:val="single" w:sz="6" w:space="8" w:color="BBBBBB"/>
                <w:bottom w:val="single" w:sz="6" w:space="8" w:color="BBBBBB"/>
                <w:right w:val="single" w:sz="6" w:space="8" w:color="BBBBBB"/>
              </w:divBdr>
            </w:div>
            <w:div w:id="85812898">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26">
              <w:marLeft w:val="105"/>
              <w:marRight w:val="105"/>
              <w:marTop w:val="105"/>
              <w:marBottom w:val="105"/>
              <w:divBdr>
                <w:top w:val="single" w:sz="6" w:space="8" w:color="BBBBBB"/>
                <w:left w:val="single" w:sz="6" w:space="8" w:color="BBBBBB"/>
                <w:bottom w:val="single" w:sz="6" w:space="8" w:color="BBBBBB"/>
                <w:right w:val="single" w:sz="6" w:space="8" w:color="BBBBBB"/>
              </w:divBdr>
            </w:div>
            <w:div w:id="85812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58129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ru/iso-9001-quality-management.html" TargetMode="Externa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183" TargetMode="External"/><Relationship Id="rId5" Type="http://schemas.openxmlformats.org/officeDocument/2006/relationships/hyperlink" Target="http://www.iprbookshop.ru/1618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141</TotalTime>
  <Pages>1</Pages>
  <Words>7607</Words>
  <Characters>43361</Characters>
  <Application>Microsoft Office Word</Application>
  <DocSecurity>0</DocSecurity>
  <Lines>361</Lines>
  <Paragraphs>101</Paragraphs>
  <ScaleCrop>false</ScaleCrop>
  <Company>CtrlSoft</Company>
  <LinksUpToDate>false</LinksUpToDate>
  <CharactersWithSpaces>50867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24</cp:revision>
  <dcterms:created xsi:type="dcterms:W3CDTF">2021-05-24T17:30:00Z</dcterms:created>
  <dcterms:modified xsi:type="dcterms:W3CDTF">2024-06-18T12:29:00Z</dcterms:modified>
</cp:coreProperties>
</file>